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5F73" w:rsidRPr="00100BD0" w:rsidRDefault="008D5F73" w:rsidP="00100BD0">
      <w:pPr>
        <w:keepNext/>
        <w:suppressAutoHyphens/>
        <w:spacing w:after="0" w:line="276" w:lineRule="auto"/>
        <w:jc w:val="center"/>
        <w:textAlignment w:val="baseline"/>
        <w:outlineLvl w:val="0"/>
        <w:rPr>
          <w:rFonts w:ascii="Times New Roman" w:eastAsia="Times New Roman" w:hAnsi="Times New Roman" w:cs="Times New Roman"/>
          <w:b/>
          <w:bCs/>
          <w:sz w:val="28"/>
          <w:szCs w:val="28"/>
          <w:lang w:eastAsia="hu-HU"/>
        </w:rPr>
      </w:pPr>
      <w:bookmarkStart w:id="0" w:name="_Toc288558922"/>
      <w:r w:rsidRPr="00100BD0">
        <w:rPr>
          <w:rFonts w:ascii="Times New Roman" w:eastAsia="Times New Roman" w:hAnsi="Times New Roman" w:cs="Times New Roman"/>
          <w:b/>
          <w:bCs/>
          <w:sz w:val="28"/>
          <w:szCs w:val="28"/>
          <w:lang w:eastAsia="hu-HU"/>
        </w:rPr>
        <w:t>Szerződéses feltételek</w:t>
      </w:r>
      <w:bookmarkEnd w:id="0"/>
    </w:p>
    <w:p w:rsidR="008D5F73" w:rsidRPr="00100BD0" w:rsidRDefault="008D5F73" w:rsidP="00100BD0">
      <w:pPr>
        <w:spacing w:after="0" w:line="276" w:lineRule="auto"/>
        <w:jc w:val="both"/>
        <w:rPr>
          <w:rFonts w:ascii="Times New Roman" w:eastAsia="Times New Roman" w:hAnsi="Times New Roman" w:cs="Times New Roman"/>
          <w:sz w:val="24"/>
          <w:szCs w:val="24"/>
          <w:lang w:eastAsia="hu-HU"/>
        </w:rPr>
      </w:pPr>
    </w:p>
    <w:p w:rsidR="008D5F73" w:rsidRPr="00100BD0" w:rsidRDefault="008D5F73" w:rsidP="00100BD0">
      <w:pPr>
        <w:spacing w:after="0" w:line="276" w:lineRule="auto"/>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Ajánlattevő köteles az ajánlatával, a felhívással és a</w:t>
      </w:r>
      <w:r w:rsidR="00100BD0" w:rsidRPr="00100BD0">
        <w:rPr>
          <w:rFonts w:ascii="Times New Roman" w:eastAsia="Times New Roman" w:hAnsi="Times New Roman" w:cs="Times New Roman"/>
          <w:sz w:val="24"/>
          <w:szCs w:val="24"/>
          <w:lang w:eastAsia="hu-HU"/>
        </w:rPr>
        <w:t xml:space="preserve"> közbeszerzési dokumentumokkal </w:t>
      </w:r>
      <w:r w:rsidR="003A7725" w:rsidRPr="00100BD0">
        <w:rPr>
          <w:rFonts w:ascii="Times New Roman" w:eastAsia="Times New Roman" w:hAnsi="Times New Roman" w:cs="Times New Roman"/>
          <w:sz w:val="24"/>
          <w:szCs w:val="24"/>
          <w:lang w:eastAsia="hu-HU"/>
        </w:rPr>
        <w:t xml:space="preserve">- </w:t>
      </w:r>
      <w:r w:rsidRPr="00100BD0">
        <w:rPr>
          <w:rFonts w:ascii="Times New Roman" w:eastAsia="Times New Roman" w:hAnsi="Times New Roman" w:cs="Times New Roman"/>
          <w:sz w:val="24"/>
          <w:szCs w:val="24"/>
          <w:lang w:eastAsia="hu-HU"/>
        </w:rPr>
        <w:t>különösen j</w:t>
      </w:r>
      <w:r w:rsidR="003A7725" w:rsidRPr="00100BD0">
        <w:rPr>
          <w:rFonts w:ascii="Times New Roman" w:eastAsia="Times New Roman" w:hAnsi="Times New Roman" w:cs="Times New Roman"/>
          <w:sz w:val="24"/>
          <w:szCs w:val="24"/>
          <w:lang w:eastAsia="hu-HU"/>
        </w:rPr>
        <w:t xml:space="preserve">elen szerződéses feltételekkel - </w:t>
      </w:r>
      <w:r w:rsidRPr="00100BD0">
        <w:rPr>
          <w:rFonts w:ascii="Times New Roman" w:eastAsia="Times New Roman" w:hAnsi="Times New Roman" w:cs="Times New Roman"/>
          <w:sz w:val="24"/>
          <w:szCs w:val="24"/>
          <w:lang w:eastAsia="hu-HU"/>
        </w:rPr>
        <w:t>összhangban álló szerződéstervezetet csatolni az ajánlatához.</w:t>
      </w:r>
    </w:p>
    <w:p w:rsidR="008D5F73" w:rsidRPr="00100BD0" w:rsidRDefault="008D5F73" w:rsidP="00100BD0">
      <w:pPr>
        <w:spacing w:after="0" w:line="276" w:lineRule="auto"/>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 xml:space="preserve">Az ajánlatban a szerződéses feltételek vagy a kiírás egyéb feltételeibe ütköző vagy azt egyebekben lerontó szerződéses kikötés nem tehető. </w:t>
      </w:r>
    </w:p>
    <w:p w:rsidR="003A7725" w:rsidRPr="00100BD0" w:rsidRDefault="008D5F73" w:rsidP="00100BD0">
      <w:pPr>
        <w:spacing w:after="0" w:line="276" w:lineRule="auto"/>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Általános szerződéses feltételek (Biztosítási feltételek, stb.) alkalmazása esetén annak csatolása is kötelező.</w:t>
      </w:r>
    </w:p>
    <w:p w:rsidR="008D5F73" w:rsidRPr="00100BD0" w:rsidRDefault="008D5F73" w:rsidP="00100BD0">
      <w:pPr>
        <w:spacing w:after="0" w:line="276" w:lineRule="auto"/>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Az ajánlathoz csatolt szerződéstervezet (a szerződést képező iratok összessége) tartalmazza az alábbiakat.</w:t>
      </w:r>
    </w:p>
    <w:p w:rsidR="008D5F73" w:rsidRPr="00100BD0" w:rsidRDefault="008D5F73" w:rsidP="00100BD0">
      <w:pPr>
        <w:numPr>
          <w:ilvl w:val="0"/>
          <w:numId w:val="2"/>
        </w:numPr>
        <w:tabs>
          <w:tab w:val="left" w:pos="426"/>
        </w:tabs>
        <w:autoSpaceDE w:val="0"/>
        <w:autoSpaceDN w:val="0"/>
        <w:adjustRightInd w:val="0"/>
        <w:spacing w:before="240" w:after="0" w:line="276" w:lineRule="auto"/>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Felek megnevezése akként, hogy szerződő félként az alábbi szerepeltetendő:</w:t>
      </w:r>
    </w:p>
    <w:p w:rsidR="008D5F73" w:rsidRPr="00100BD0" w:rsidRDefault="008D5F73" w:rsidP="00100BD0">
      <w:pPr>
        <w:numPr>
          <w:ilvl w:val="0"/>
          <w:numId w:val="3"/>
        </w:numPr>
        <w:tabs>
          <w:tab w:val="left" w:pos="426"/>
        </w:tabs>
        <w:autoSpaceDE w:val="0"/>
        <w:autoSpaceDN w:val="0"/>
        <w:adjustRightInd w:val="0"/>
        <w:spacing w:before="240" w:after="0" w:line="276" w:lineRule="auto"/>
        <w:contextualSpacing/>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Szerződő: Salgótarján Megyei Jogú Város Önkormányzata</w:t>
      </w:r>
      <w:r w:rsidR="009754C1" w:rsidRPr="00100BD0">
        <w:rPr>
          <w:rFonts w:ascii="Times New Roman" w:eastAsia="Times New Roman" w:hAnsi="Times New Roman" w:cs="Times New Roman"/>
          <w:sz w:val="24"/>
          <w:szCs w:val="24"/>
          <w:lang w:eastAsia="hu-HU"/>
        </w:rPr>
        <w:t xml:space="preserve"> (a továbbiakban: Szerződő)</w:t>
      </w:r>
    </w:p>
    <w:p w:rsidR="008D5F73" w:rsidRPr="00100BD0" w:rsidRDefault="008D5F73" w:rsidP="00100BD0">
      <w:pPr>
        <w:numPr>
          <w:ilvl w:val="0"/>
          <w:numId w:val="3"/>
        </w:numPr>
        <w:tabs>
          <w:tab w:val="left" w:pos="426"/>
        </w:tabs>
        <w:autoSpaceDE w:val="0"/>
        <w:autoSpaceDN w:val="0"/>
        <w:adjustRightInd w:val="0"/>
        <w:spacing w:before="240" w:after="0" w:line="276" w:lineRule="auto"/>
        <w:contextualSpacing/>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Székhely: 3100 Salgótarján, Múzeum tér 1.</w:t>
      </w:r>
    </w:p>
    <w:p w:rsidR="008D5F73" w:rsidRPr="00100BD0" w:rsidRDefault="008D5F73" w:rsidP="00100BD0">
      <w:pPr>
        <w:numPr>
          <w:ilvl w:val="0"/>
          <w:numId w:val="3"/>
        </w:numPr>
        <w:tabs>
          <w:tab w:val="left" w:pos="426"/>
        </w:tabs>
        <w:autoSpaceDE w:val="0"/>
        <w:autoSpaceDN w:val="0"/>
        <w:adjustRightInd w:val="0"/>
        <w:spacing w:before="240" w:after="0" w:line="276" w:lineRule="auto"/>
        <w:contextualSpacing/>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Levelezés címzettje – kötvény, számla, egyebek vonatkozásában: alkusz levelezési címe</w:t>
      </w:r>
      <w:r w:rsidR="003A7725" w:rsidRPr="00100BD0">
        <w:rPr>
          <w:rFonts w:ascii="Times New Roman" w:eastAsia="Times New Roman" w:hAnsi="Times New Roman" w:cs="Times New Roman"/>
          <w:sz w:val="24"/>
          <w:szCs w:val="24"/>
          <w:lang w:eastAsia="hu-HU"/>
        </w:rPr>
        <w:t xml:space="preserve">  </w:t>
      </w:r>
    </w:p>
    <w:p w:rsidR="008D5F73" w:rsidRPr="00100BD0" w:rsidRDefault="008D5F73" w:rsidP="00100BD0">
      <w:pPr>
        <w:numPr>
          <w:ilvl w:val="0"/>
          <w:numId w:val="3"/>
        </w:numPr>
        <w:tabs>
          <w:tab w:val="left" w:pos="426"/>
        </w:tabs>
        <w:autoSpaceDE w:val="0"/>
        <w:autoSpaceDN w:val="0"/>
        <w:adjustRightInd w:val="0"/>
        <w:spacing w:before="240" w:after="0" w:line="276" w:lineRule="auto"/>
        <w:contextualSpacing/>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 xml:space="preserve">Biztosított: Salgótarján Megyei Jogú Város Önkormányzata </w:t>
      </w:r>
      <w:r w:rsidR="00DF07FD" w:rsidRPr="00100BD0">
        <w:rPr>
          <w:rFonts w:ascii="Times New Roman" w:eastAsia="Times New Roman" w:hAnsi="Times New Roman" w:cs="Times New Roman"/>
          <w:sz w:val="24"/>
          <w:szCs w:val="24"/>
          <w:lang w:eastAsia="hu-HU"/>
        </w:rPr>
        <w:t>és a megjelölt együttbiztosítottak</w:t>
      </w:r>
    </w:p>
    <w:p w:rsidR="008D5F73" w:rsidRPr="00100BD0" w:rsidRDefault="008D5F73" w:rsidP="00100BD0">
      <w:pPr>
        <w:numPr>
          <w:ilvl w:val="0"/>
          <w:numId w:val="2"/>
        </w:numPr>
        <w:tabs>
          <w:tab w:val="left" w:pos="426"/>
        </w:tabs>
        <w:autoSpaceDE w:val="0"/>
        <w:autoSpaceDN w:val="0"/>
        <w:adjustRightInd w:val="0"/>
        <w:spacing w:before="240" w:after="0" w:line="276" w:lineRule="auto"/>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 xml:space="preserve">Szerződés tárgya: </w:t>
      </w:r>
    </w:p>
    <w:p w:rsidR="008D5F73" w:rsidRPr="00100BD0" w:rsidRDefault="003A7725" w:rsidP="00100BD0">
      <w:pPr>
        <w:numPr>
          <w:ilvl w:val="0"/>
          <w:numId w:val="3"/>
        </w:numPr>
        <w:tabs>
          <w:tab w:val="left" w:pos="426"/>
        </w:tabs>
        <w:autoSpaceDE w:val="0"/>
        <w:autoSpaceDN w:val="0"/>
        <w:adjustRightInd w:val="0"/>
        <w:spacing w:before="240" w:after="0" w:line="276" w:lineRule="auto"/>
        <w:contextualSpacing/>
        <w:jc w:val="both"/>
        <w:rPr>
          <w:rFonts w:ascii="Times New Roman" w:eastAsia="Times New Roman" w:hAnsi="Times New Roman" w:cs="Times New Roman"/>
          <w:sz w:val="24"/>
          <w:szCs w:val="24"/>
        </w:rPr>
      </w:pPr>
      <w:r w:rsidRPr="00100BD0">
        <w:rPr>
          <w:rFonts w:ascii="Times New Roman" w:eastAsia="Times New Roman" w:hAnsi="Times New Roman" w:cs="Times New Roman"/>
          <w:sz w:val="24"/>
          <w:szCs w:val="24"/>
        </w:rPr>
        <w:t>Vagyonbiztosítási tekintetében</w:t>
      </w:r>
      <w:r w:rsidR="008D5F73" w:rsidRPr="00100BD0">
        <w:rPr>
          <w:rFonts w:ascii="Times New Roman" w:eastAsia="Times New Roman" w:hAnsi="Times New Roman" w:cs="Times New Roman"/>
          <w:sz w:val="24"/>
          <w:szCs w:val="24"/>
        </w:rPr>
        <w:t xml:space="preserve"> </w:t>
      </w:r>
      <w:r w:rsidR="003D0F61" w:rsidRPr="00100BD0">
        <w:rPr>
          <w:rFonts w:ascii="Times New Roman" w:eastAsia="Times New Roman" w:hAnsi="Times New Roman" w:cs="Times New Roman"/>
          <w:sz w:val="24"/>
          <w:szCs w:val="24"/>
        </w:rPr>
        <w:t xml:space="preserve">a közbeszerzési dokumentum részét képező műszaki leírásban megjelölt </w:t>
      </w:r>
      <w:r w:rsidR="009754C1" w:rsidRPr="00100BD0">
        <w:rPr>
          <w:rFonts w:ascii="Times New Roman" w:eastAsia="Times New Roman" w:hAnsi="Times New Roman" w:cs="Times New Roman"/>
          <w:sz w:val="24"/>
          <w:szCs w:val="24"/>
        </w:rPr>
        <w:t>Szerződő</w:t>
      </w:r>
      <w:r w:rsidR="008D5F73" w:rsidRPr="00100BD0">
        <w:rPr>
          <w:rFonts w:ascii="Times New Roman" w:eastAsia="Times New Roman" w:hAnsi="Times New Roman" w:cs="Times New Roman"/>
          <w:sz w:val="24"/>
          <w:szCs w:val="24"/>
        </w:rPr>
        <w:t xml:space="preserve"> tulajdonában, üzemeltetésében és/</w:t>
      </w:r>
      <w:r w:rsidR="003D0F61" w:rsidRPr="00100BD0">
        <w:rPr>
          <w:rFonts w:ascii="Times New Roman" w:eastAsia="Times New Roman" w:hAnsi="Times New Roman" w:cs="Times New Roman"/>
          <w:sz w:val="24"/>
          <w:szCs w:val="24"/>
        </w:rPr>
        <w:t xml:space="preserve">vagy kezelésében lévő épületek, </w:t>
      </w:r>
      <w:r w:rsidR="008D5F73" w:rsidRPr="00100BD0">
        <w:rPr>
          <w:rFonts w:ascii="Times New Roman" w:eastAsia="Times New Roman" w:hAnsi="Times New Roman" w:cs="Times New Roman"/>
          <w:sz w:val="24"/>
          <w:szCs w:val="24"/>
        </w:rPr>
        <w:t xml:space="preserve">valamint egyéb </w:t>
      </w:r>
      <w:r w:rsidRPr="00100BD0">
        <w:rPr>
          <w:rFonts w:ascii="Times New Roman" w:eastAsia="Times New Roman" w:hAnsi="Times New Roman" w:cs="Times New Roman"/>
          <w:sz w:val="24"/>
          <w:szCs w:val="24"/>
        </w:rPr>
        <w:t>vagyontá</w:t>
      </w:r>
      <w:r w:rsidR="003D0F61" w:rsidRPr="00100BD0">
        <w:rPr>
          <w:rFonts w:ascii="Times New Roman" w:eastAsia="Times New Roman" w:hAnsi="Times New Roman" w:cs="Times New Roman"/>
          <w:sz w:val="24"/>
          <w:szCs w:val="24"/>
        </w:rPr>
        <w:t xml:space="preserve">rgyak vonatkozásában a műszaki leírásban megjelölt </w:t>
      </w:r>
      <w:r w:rsidR="008D5F73" w:rsidRPr="00100BD0">
        <w:rPr>
          <w:rFonts w:ascii="Times New Roman" w:eastAsia="Times New Roman" w:hAnsi="Times New Roman" w:cs="Times New Roman"/>
          <w:sz w:val="24"/>
          <w:szCs w:val="24"/>
        </w:rPr>
        <w:t>kockázatokra és feltételekkel és alkalmazott záradékokkal</w:t>
      </w:r>
      <w:r w:rsidR="003D0F61" w:rsidRPr="00100BD0">
        <w:rPr>
          <w:rFonts w:ascii="Times New Roman" w:eastAsia="Times New Roman" w:hAnsi="Times New Roman" w:cs="Times New Roman"/>
          <w:sz w:val="24"/>
          <w:szCs w:val="24"/>
        </w:rPr>
        <w:t>. A</w:t>
      </w:r>
      <w:r w:rsidR="008D5F73" w:rsidRPr="00100BD0">
        <w:rPr>
          <w:rFonts w:ascii="Times New Roman" w:eastAsia="Times New Roman" w:hAnsi="Times New Roman" w:cs="Times New Roman"/>
          <w:color w:val="FF0000"/>
          <w:sz w:val="24"/>
          <w:szCs w:val="24"/>
        </w:rPr>
        <w:t xml:space="preserve"> </w:t>
      </w:r>
      <w:r w:rsidR="008D5F73" w:rsidRPr="00100BD0">
        <w:rPr>
          <w:rFonts w:ascii="Times New Roman" w:eastAsia="Times New Roman" w:hAnsi="Times New Roman" w:cs="Times New Roman"/>
          <w:sz w:val="24"/>
          <w:szCs w:val="24"/>
        </w:rPr>
        <w:t>felelősség</w:t>
      </w:r>
      <w:r w:rsidR="003D0F61" w:rsidRPr="00100BD0">
        <w:rPr>
          <w:rFonts w:ascii="Times New Roman" w:eastAsia="Times New Roman" w:hAnsi="Times New Roman" w:cs="Times New Roman"/>
          <w:sz w:val="24"/>
          <w:szCs w:val="24"/>
        </w:rPr>
        <w:t>biztosítás tekintetében</w:t>
      </w:r>
      <w:r w:rsidR="008D5F73" w:rsidRPr="00100BD0">
        <w:rPr>
          <w:rFonts w:ascii="Times New Roman" w:eastAsia="Times New Roman" w:hAnsi="Times New Roman" w:cs="Times New Roman"/>
          <w:sz w:val="24"/>
          <w:szCs w:val="24"/>
        </w:rPr>
        <w:t xml:space="preserve"> </w:t>
      </w:r>
      <w:r w:rsidR="003D0F61" w:rsidRPr="00100BD0">
        <w:rPr>
          <w:rFonts w:ascii="Times New Roman" w:eastAsia="Times New Roman" w:hAnsi="Times New Roman" w:cs="Times New Roman"/>
          <w:sz w:val="24"/>
          <w:szCs w:val="24"/>
        </w:rPr>
        <w:t xml:space="preserve">a közbeszerzési dokumentum részét képező műszaki leírásban megjelölt </w:t>
      </w:r>
      <w:r w:rsidR="00DF07FD" w:rsidRPr="00100BD0">
        <w:rPr>
          <w:rFonts w:ascii="Times New Roman" w:eastAsia="Times New Roman" w:hAnsi="Times New Roman" w:cs="Times New Roman"/>
          <w:sz w:val="24"/>
          <w:szCs w:val="24"/>
        </w:rPr>
        <w:t>Szerződő és a</w:t>
      </w:r>
      <w:r w:rsidR="00100BD0" w:rsidRPr="00100BD0">
        <w:rPr>
          <w:rFonts w:ascii="Times New Roman" w:eastAsia="Times New Roman" w:hAnsi="Times New Roman" w:cs="Times New Roman"/>
          <w:sz w:val="24"/>
          <w:szCs w:val="24"/>
        </w:rPr>
        <w:t>z</w:t>
      </w:r>
      <w:r w:rsidR="00DF07FD" w:rsidRPr="00100BD0">
        <w:rPr>
          <w:rFonts w:ascii="Times New Roman" w:eastAsia="Times New Roman" w:hAnsi="Times New Roman" w:cs="Times New Roman"/>
          <w:sz w:val="24"/>
          <w:szCs w:val="24"/>
        </w:rPr>
        <w:t xml:space="preserve"> együtt</w:t>
      </w:r>
      <w:r w:rsidR="008D5F73" w:rsidRPr="00100BD0">
        <w:rPr>
          <w:rFonts w:ascii="Times New Roman" w:eastAsia="Times New Roman" w:hAnsi="Times New Roman" w:cs="Times New Roman"/>
          <w:sz w:val="24"/>
          <w:szCs w:val="24"/>
        </w:rPr>
        <w:t>biztosítottak vonatkozásában a közbeszerzési eljárás dokumentációjának megfelelően megjelölt kockázatokra, feltételekkel és alkalmazott záradékokkal.</w:t>
      </w:r>
    </w:p>
    <w:p w:rsidR="008D5F73" w:rsidRPr="00100BD0" w:rsidRDefault="009754C1" w:rsidP="00100BD0">
      <w:pPr>
        <w:numPr>
          <w:ilvl w:val="0"/>
          <w:numId w:val="3"/>
        </w:numPr>
        <w:tabs>
          <w:tab w:val="left" w:pos="426"/>
        </w:tabs>
        <w:autoSpaceDE w:val="0"/>
        <w:autoSpaceDN w:val="0"/>
        <w:adjustRightInd w:val="0"/>
        <w:spacing w:before="240" w:after="0" w:line="276" w:lineRule="auto"/>
        <w:contextualSpacing/>
        <w:jc w:val="both"/>
        <w:rPr>
          <w:rFonts w:ascii="Times New Roman" w:eastAsia="Times New Roman" w:hAnsi="Times New Roman" w:cs="Times New Roman"/>
          <w:sz w:val="24"/>
          <w:szCs w:val="24"/>
        </w:rPr>
      </w:pPr>
      <w:r w:rsidRPr="00100BD0">
        <w:rPr>
          <w:rFonts w:ascii="Times New Roman" w:eastAsia="Times New Roman" w:hAnsi="Times New Roman" w:cs="Times New Roman"/>
          <w:sz w:val="24"/>
          <w:szCs w:val="24"/>
        </w:rPr>
        <w:t>Biztosító</w:t>
      </w:r>
      <w:r w:rsidR="008D5F73" w:rsidRPr="00100BD0">
        <w:rPr>
          <w:rFonts w:ascii="Times New Roman" w:eastAsia="Times New Roman" w:hAnsi="Times New Roman" w:cs="Times New Roman"/>
          <w:sz w:val="24"/>
          <w:szCs w:val="24"/>
        </w:rPr>
        <w:t xml:space="preserve"> köteles a biztosítási szerződ</w:t>
      </w:r>
      <w:r w:rsidR="003D0F61" w:rsidRPr="00100BD0">
        <w:rPr>
          <w:rFonts w:ascii="Times New Roman" w:eastAsia="Times New Roman" w:hAnsi="Times New Roman" w:cs="Times New Roman"/>
          <w:sz w:val="24"/>
          <w:szCs w:val="24"/>
        </w:rPr>
        <w:t>és alapján kiállított kötvényét</w:t>
      </w:r>
      <w:r w:rsidR="008D5F73" w:rsidRPr="00100BD0">
        <w:rPr>
          <w:rFonts w:ascii="Times New Roman" w:eastAsia="Times New Roman" w:hAnsi="Times New Roman" w:cs="Times New Roman"/>
          <w:sz w:val="24"/>
          <w:szCs w:val="24"/>
        </w:rPr>
        <w:t xml:space="preserve"> és az ahhoz tartozó első esedékes díjat tartalmazó a biztosítási szerződés hatályba lépéséig </w:t>
      </w:r>
      <w:r w:rsidRPr="00100BD0">
        <w:rPr>
          <w:rFonts w:ascii="Times New Roman" w:eastAsia="Times New Roman" w:hAnsi="Times New Roman" w:cs="Times New Roman"/>
          <w:sz w:val="24"/>
          <w:szCs w:val="24"/>
        </w:rPr>
        <w:t>Szerződő</w:t>
      </w:r>
      <w:r w:rsidR="008D5F73" w:rsidRPr="00100BD0">
        <w:rPr>
          <w:rFonts w:ascii="Times New Roman" w:eastAsia="Times New Roman" w:hAnsi="Times New Roman" w:cs="Times New Roman"/>
          <w:sz w:val="24"/>
          <w:szCs w:val="24"/>
        </w:rPr>
        <w:t xml:space="preserve"> rendelkezésére bocsátani.</w:t>
      </w:r>
    </w:p>
    <w:p w:rsidR="008D5F73" w:rsidRPr="00100BD0" w:rsidRDefault="009754C1" w:rsidP="00100BD0">
      <w:pPr>
        <w:numPr>
          <w:ilvl w:val="0"/>
          <w:numId w:val="3"/>
        </w:numPr>
        <w:tabs>
          <w:tab w:val="left" w:pos="426"/>
        </w:tabs>
        <w:autoSpaceDE w:val="0"/>
        <w:autoSpaceDN w:val="0"/>
        <w:adjustRightInd w:val="0"/>
        <w:spacing w:before="240" w:after="0" w:line="276" w:lineRule="auto"/>
        <w:contextualSpacing/>
        <w:jc w:val="both"/>
        <w:rPr>
          <w:rFonts w:ascii="Times New Roman" w:eastAsia="Times New Roman" w:hAnsi="Times New Roman" w:cs="Times New Roman"/>
          <w:sz w:val="24"/>
          <w:szCs w:val="24"/>
        </w:rPr>
      </w:pPr>
      <w:r w:rsidRPr="00100BD0">
        <w:rPr>
          <w:rFonts w:ascii="Times New Roman" w:eastAsia="Times New Roman" w:hAnsi="Times New Roman" w:cs="Times New Roman"/>
          <w:sz w:val="24"/>
          <w:szCs w:val="24"/>
        </w:rPr>
        <w:t xml:space="preserve">Felek </w:t>
      </w:r>
      <w:r w:rsidR="008D5F73" w:rsidRPr="00100BD0">
        <w:rPr>
          <w:rFonts w:ascii="Times New Roman" w:eastAsia="Times New Roman" w:hAnsi="Times New Roman" w:cs="Times New Roman"/>
          <w:sz w:val="24"/>
          <w:szCs w:val="24"/>
        </w:rPr>
        <w:t>megállapodnak, hogy a vagyon- és felelősségbiztosít</w:t>
      </w:r>
      <w:r w:rsidRPr="00100BD0">
        <w:rPr>
          <w:rFonts w:ascii="Times New Roman" w:eastAsia="Times New Roman" w:hAnsi="Times New Roman" w:cs="Times New Roman"/>
          <w:sz w:val="24"/>
          <w:szCs w:val="24"/>
        </w:rPr>
        <w:t xml:space="preserve">ás tekintetében a Szerződőnek </w:t>
      </w:r>
      <w:r w:rsidR="008D5F73" w:rsidRPr="00100BD0">
        <w:rPr>
          <w:rFonts w:ascii="Times New Roman" w:eastAsia="Times New Roman" w:hAnsi="Times New Roman" w:cs="Times New Roman"/>
          <w:sz w:val="24"/>
          <w:szCs w:val="24"/>
        </w:rPr>
        <w:t xml:space="preserve">a biztosítás kezdetétől számítottan, évente van változás bejelentési kötelezettsége, az adott év utolsó napján aktuális állapotnak megfelelően. A </w:t>
      </w:r>
      <w:r w:rsidRPr="00100BD0">
        <w:rPr>
          <w:rFonts w:ascii="Times New Roman" w:eastAsia="Times New Roman" w:hAnsi="Times New Roman" w:cs="Times New Roman"/>
          <w:sz w:val="24"/>
          <w:szCs w:val="24"/>
        </w:rPr>
        <w:t>Szerződő</w:t>
      </w:r>
      <w:r w:rsidR="008D5F73" w:rsidRPr="00100BD0">
        <w:rPr>
          <w:rFonts w:ascii="Times New Roman" w:eastAsia="Times New Roman" w:hAnsi="Times New Roman" w:cs="Times New Roman"/>
          <w:sz w:val="24"/>
          <w:szCs w:val="24"/>
        </w:rPr>
        <w:t xml:space="preserve"> köteles a</w:t>
      </w:r>
      <w:r w:rsidR="00E654A6" w:rsidRPr="00100BD0">
        <w:rPr>
          <w:rFonts w:ascii="Times New Roman" w:eastAsia="Times New Roman" w:hAnsi="Times New Roman" w:cs="Times New Roman"/>
          <w:sz w:val="24"/>
          <w:szCs w:val="24"/>
        </w:rPr>
        <w:t xml:space="preserve"> </w:t>
      </w:r>
      <w:r w:rsidR="008D5F73" w:rsidRPr="00100BD0">
        <w:rPr>
          <w:rFonts w:ascii="Times New Roman" w:eastAsia="Times New Roman" w:hAnsi="Times New Roman" w:cs="Times New Roman"/>
          <w:sz w:val="24"/>
          <w:szCs w:val="24"/>
        </w:rPr>
        <w:t xml:space="preserve">15 M Ft feletti, valamint az adott éven belül határozott tartamra biztosítandó (évközi biztosítás pl.: 2 hónap) vagyontárgyak azonnali lejelentésére, azonban </w:t>
      </w:r>
      <w:proofErr w:type="gramStart"/>
      <w:r w:rsidR="008D5F73" w:rsidRPr="00100BD0">
        <w:rPr>
          <w:rFonts w:ascii="Times New Roman" w:eastAsia="Times New Roman" w:hAnsi="Times New Roman" w:cs="Times New Roman"/>
          <w:sz w:val="24"/>
          <w:szCs w:val="24"/>
        </w:rPr>
        <w:t>ezen</w:t>
      </w:r>
      <w:proofErr w:type="gramEnd"/>
      <w:r w:rsidR="008D5F73" w:rsidRPr="00100BD0">
        <w:rPr>
          <w:rFonts w:ascii="Times New Roman" w:eastAsia="Times New Roman" w:hAnsi="Times New Roman" w:cs="Times New Roman"/>
          <w:sz w:val="24"/>
          <w:szCs w:val="24"/>
        </w:rPr>
        <w:t xml:space="preserve"> változások miatti díjkülönbözettel a</w:t>
      </w:r>
      <w:r w:rsidRPr="00100BD0">
        <w:rPr>
          <w:rFonts w:ascii="Times New Roman" w:eastAsia="Times New Roman" w:hAnsi="Times New Roman" w:cs="Times New Roman"/>
          <w:sz w:val="24"/>
          <w:szCs w:val="24"/>
        </w:rPr>
        <w:t xml:space="preserve"> B</w:t>
      </w:r>
      <w:r w:rsidR="008D5F73" w:rsidRPr="00100BD0">
        <w:rPr>
          <w:rFonts w:ascii="Times New Roman" w:eastAsia="Times New Roman" w:hAnsi="Times New Roman" w:cs="Times New Roman"/>
          <w:sz w:val="24"/>
          <w:szCs w:val="24"/>
        </w:rPr>
        <w:t>iztosító utólag (évente) számol el, melyről különbözeti számlát állít ki. A Szerződő</w:t>
      </w:r>
      <w:r w:rsidRPr="00100BD0">
        <w:rPr>
          <w:rFonts w:ascii="Times New Roman" w:eastAsia="Times New Roman" w:hAnsi="Times New Roman" w:cs="Times New Roman"/>
          <w:sz w:val="24"/>
          <w:szCs w:val="24"/>
        </w:rPr>
        <w:t xml:space="preserve"> </w:t>
      </w:r>
      <w:r w:rsidR="008D5F73" w:rsidRPr="00100BD0">
        <w:rPr>
          <w:rFonts w:ascii="Times New Roman" w:eastAsia="Times New Roman" w:hAnsi="Times New Roman" w:cs="Times New Roman"/>
          <w:sz w:val="24"/>
          <w:szCs w:val="24"/>
        </w:rPr>
        <w:t xml:space="preserve">éven belül bekövetkezett egyéb változásai (szaporulat) automatikusan fedezetet kapnak azzal a kitétellel, hogy a soron következő éves elszámolás során azt a Szerződő </w:t>
      </w:r>
      <w:r w:rsidRPr="00100BD0">
        <w:rPr>
          <w:rFonts w:ascii="Times New Roman" w:eastAsia="Times New Roman" w:hAnsi="Times New Roman" w:cs="Times New Roman"/>
          <w:sz w:val="24"/>
          <w:szCs w:val="24"/>
        </w:rPr>
        <w:t>írásban jelenti</w:t>
      </w:r>
      <w:r w:rsidR="008D5F73" w:rsidRPr="00100BD0">
        <w:rPr>
          <w:rFonts w:ascii="Times New Roman" w:eastAsia="Times New Roman" w:hAnsi="Times New Roman" w:cs="Times New Roman"/>
          <w:sz w:val="24"/>
          <w:szCs w:val="24"/>
        </w:rPr>
        <w:t xml:space="preserve"> a Biztosító felé. Fentieket a felek, mint a Kbt. 141.</w:t>
      </w:r>
      <w:r w:rsidR="00E654A6" w:rsidRPr="00100BD0">
        <w:rPr>
          <w:rFonts w:ascii="Times New Roman" w:eastAsia="Times New Roman" w:hAnsi="Times New Roman" w:cs="Times New Roman"/>
          <w:sz w:val="24"/>
          <w:szCs w:val="24"/>
        </w:rPr>
        <w:t xml:space="preserve"> </w:t>
      </w:r>
      <w:r w:rsidR="008D5F73" w:rsidRPr="00100BD0">
        <w:rPr>
          <w:rFonts w:ascii="Times New Roman" w:eastAsia="Times New Roman" w:hAnsi="Times New Roman" w:cs="Times New Roman"/>
          <w:sz w:val="24"/>
          <w:szCs w:val="24"/>
        </w:rPr>
        <w:t xml:space="preserve">§ (4) </w:t>
      </w:r>
      <w:proofErr w:type="spellStart"/>
      <w:r w:rsidR="008D5F73" w:rsidRPr="00100BD0">
        <w:rPr>
          <w:rFonts w:ascii="Times New Roman" w:eastAsia="Times New Roman" w:hAnsi="Times New Roman" w:cs="Times New Roman"/>
          <w:sz w:val="24"/>
          <w:szCs w:val="24"/>
        </w:rPr>
        <w:t>bek</w:t>
      </w:r>
      <w:proofErr w:type="spellEnd"/>
      <w:r w:rsidR="008D5F73" w:rsidRPr="00100BD0">
        <w:rPr>
          <w:rFonts w:ascii="Times New Roman" w:eastAsia="Times New Roman" w:hAnsi="Times New Roman" w:cs="Times New Roman"/>
          <w:sz w:val="24"/>
          <w:szCs w:val="24"/>
        </w:rPr>
        <w:t>. a) pontja szerinti körülményt értékelik.</w:t>
      </w:r>
    </w:p>
    <w:p w:rsidR="008D5F73" w:rsidRPr="00100BD0" w:rsidRDefault="008D5F73" w:rsidP="00100BD0">
      <w:pPr>
        <w:numPr>
          <w:ilvl w:val="0"/>
          <w:numId w:val="2"/>
        </w:numPr>
        <w:tabs>
          <w:tab w:val="left" w:pos="426"/>
        </w:tabs>
        <w:autoSpaceDE w:val="0"/>
        <w:autoSpaceDN w:val="0"/>
        <w:adjustRightInd w:val="0"/>
        <w:spacing w:before="240" w:after="0" w:line="276" w:lineRule="auto"/>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lastRenderedPageBreak/>
        <w:t>Kockázatviselés kezdete: a kockázatviselés kezdete: 2017.01.01. 0:00 óra, azzal, hogy fenti dátum változhat, amennyiben a tárgyi közbeszerzési eljárás alapján megkötött szerződés a fenti időpontig nem kerül aláírásra.</w:t>
      </w:r>
    </w:p>
    <w:p w:rsidR="008D5F73" w:rsidRPr="00100BD0" w:rsidRDefault="00B70380" w:rsidP="00100BD0">
      <w:pPr>
        <w:numPr>
          <w:ilvl w:val="0"/>
          <w:numId w:val="2"/>
        </w:numPr>
        <w:tabs>
          <w:tab w:val="left" w:pos="426"/>
        </w:tabs>
        <w:autoSpaceDE w:val="0"/>
        <w:autoSpaceDN w:val="0"/>
        <w:adjustRightInd w:val="0"/>
        <w:spacing w:before="240" w:after="0" w:line="276" w:lineRule="auto"/>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K</w:t>
      </w:r>
      <w:r w:rsidR="008D5F73" w:rsidRPr="00100BD0">
        <w:rPr>
          <w:rFonts w:ascii="Times New Roman" w:eastAsia="Times New Roman" w:hAnsi="Times New Roman" w:cs="Times New Roman"/>
          <w:sz w:val="24"/>
          <w:szCs w:val="24"/>
          <w:lang w:eastAsia="hu-HU"/>
        </w:rPr>
        <w:t>ockázatviselés vége: 2019.12.31. 24:00</w:t>
      </w:r>
    </w:p>
    <w:p w:rsidR="008D5F73" w:rsidRPr="00100BD0" w:rsidRDefault="008D5F73" w:rsidP="00100BD0">
      <w:pPr>
        <w:numPr>
          <w:ilvl w:val="0"/>
          <w:numId w:val="2"/>
        </w:numPr>
        <w:tabs>
          <w:tab w:val="left" w:pos="426"/>
        </w:tabs>
        <w:autoSpaceDE w:val="0"/>
        <w:autoSpaceDN w:val="0"/>
        <w:adjustRightInd w:val="0"/>
        <w:spacing w:before="240" w:after="0" w:line="276" w:lineRule="auto"/>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 xml:space="preserve"> Kockázatviselés címei (helyei, területek): közbeszerzési eljárás iratanyaga (adatközlés) szerint</w:t>
      </w:r>
    </w:p>
    <w:p w:rsidR="008D5F73" w:rsidRPr="00100BD0" w:rsidRDefault="008D5F73" w:rsidP="00100BD0">
      <w:pPr>
        <w:numPr>
          <w:ilvl w:val="0"/>
          <w:numId w:val="2"/>
        </w:numPr>
        <w:tabs>
          <w:tab w:val="left" w:pos="426"/>
        </w:tabs>
        <w:autoSpaceDE w:val="0"/>
        <w:autoSpaceDN w:val="0"/>
        <w:adjustRightInd w:val="0"/>
        <w:spacing w:before="240" w:after="0" w:line="276" w:lineRule="auto"/>
        <w:ind w:right="9"/>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 xml:space="preserve">Fizetési feltételek vonatkozásában tartalmazza, hogy: </w:t>
      </w:r>
    </w:p>
    <w:p w:rsidR="008D5F73" w:rsidRPr="00100BD0" w:rsidRDefault="00B70380" w:rsidP="00100BD0">
      <w:pPr>
        <w:numPr>
          <w:ilvl w:val="0"/>
          <w:numId w:val="3"/>
        </w:numPr>
        <w:tabs>
          <w:tab w:val="left" w:pos="426"/>
        </w:tabs>
        <w:autoSpaceDE w:val="0"/>
        <w:autoSpaceDN w:val="0"/>
        <w:adjustRightInd w:val="0"/>
        <w:spacing w:before="240" w:after="0" w:line="276" w:lineRule="auto"/>
        <w:contextualSpacing/>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Szerződő</w:t>
      </w:r>
      <w:r w:rsidR="008D5F73" w:rsidRPr="00100BD0">
        <w:rPr>
          <w:rFonts w:ascii="Times New Roman" w:eastAsia="Times New Roman" w:hAnsi="Times New Roman" w:cs="Times New Roman"/>
          <w:sz w:val="24"/>
          <w:szCs w:val="24"/>
          <w:lang w:eastAsia="hu-HU"/>
        </w:rPr>
        <w:t xml:space="preserve"> a biztosítási díjat saját forrásból biztosítja.</w:t>
      </w:r>
    </w:p>
    <w:p w:rsidR="008D5F73" w:rsidRPr="00100BD0" w:rsidRDefault="008D5F73" w:rsidP="00100BD0">
      <w:pPr>
        <w:numPr>
          <w:ilvl w:val="0"/>
          <w:numId w:val="3"/>
        </w:numPr>
        <w:tabs>
          <w:tab w:val="left" w:pos="426"/>
        </w:tabs>
        <w:autoSpaceDE w:val="0"/>
        <w:autoSpaceDN w:val="0"/>
        <w:adjustRightInd w:val="0"/>
        <w:spacing w:before="240" w:after="0" w:line="276" w:lineRule="auto"/>
        <w:contextualSpacing/>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Amennyiben a kockázatviselési időszak kezdete 2017. 01. 01. napjától eltér, akkor figyelemmel a rövidebb kockázatviselési időszakra, a teljes díj összege időarányosan csökken. Ez utóbbi esetben az első számla összegből kell levonni a fentiek szerint csökkentő díjrészt.</w:t>
      </w:r>
    </w:p>
    <w:p w:rsidR="008D5F73" w:rsidRPr="00100BD0" w:rsidRDefault="00B70380" w:rsidP="00100BD0">
      <w:pPr>
        <w:numPr>
          <w:ilvl w:val="0"/>
          <w:numId w:val="3"/>
        </w:numPr>
        <w:tabs>
          <w:tab w:val="left" w:pos="426"/>
        </w:tabs>
        <w:autoSpaceDE w:val="0"/>
        <w:autoSpaceDN w:val="0"/>
        <w:adjustRightInd w:val="0"/>
        <w:spacing w:before="240" w:after="0" w:line="276" w:lineRule="auto"/>
        <w:contextualSpacing/>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 xml:space="preserve">Szerződő </w:t>
      </w:r>
      <w:r w:rsidR="008D5F73" w:rsidRPr="00100BD0">
        <w:rPr>
          <w:rFonts w:ascii="Times New Roman" w:eastAsia="Times New Roman" w:hAnsi="Times New Roman" w:cs="Times New Roman"/>
          <w:sz w:val="24"/>
          <w:szCs w:val="24"/>
          <w:lang w:eastAsia="hu-HU"/>
        </w:rPr>
        <w:t>a teljesítéshez előleget nem biztosít.</w:t>
      </w:r>
    </w:p>
    <w:p w:rsidR="008D5F73" w:rsidRPr="00100BD0" w:rsidRDefault="008D5F73" w:rsidP="00100BD0">
      <w:pPr>
        <w:numPr>
          <w:ilvl w:val="0"/>
          <w:numId w:val="3"/>
        </w:numPr>
        <w:tabs>
          <w:tab w:val="left" w:pos="426"/>
        </w:tabs>
        <w:autoSpaceDE w:val="0"/>
        <w:autoSpaceDN w:val="0"/>
        <w:adjustRightInd w:val="0"/>
        <w:spacing w:before="240" w:after="0" w:line="276" w:lineRule="auto"/>
        <w:contextualSpacing/>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A szerződés megkötéséhez vezető ajánlattétel, a szerződés, a számlázás, a kifizetések pénzneme a magyar forint (HUF).</w:t>
      </w:r>
    </w:p>
    <w:p w:rsidR="008D5F73" w:rsidRPr="00100BD0" w:rsidRDefault="00B70380" w:rsidP="00100BD0">
      <w:pPr>
        <w:numPr>
          <w:ilvl w:val="0"/>
          <w:numId w:val="3"/>
        </w:numPr>
        <w:tabs>
          <w:tab w:val="left" w:pos="426"/>
        </w:tabs>
        <w:autoSpaceDE w:val="0"/>
        <w:autoSpaceDN w:val="0"/>
        <w:adjustRightInd w:val="0"/>
        <w:spacing w:before="240" w:after="0" w:line="276" w:lineRule="auto"/>
        <w:contextualSpacing/>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A B</w:t>
      </w:r>
      <w:r w:rsidR="008D5F73" w:rsidRPr="00100BD0">
        <w:rPr>
          <w:rFonts w:ascii="Times New Roman" w:eastAsia="Times New Roman" w:hAnsi="Times New Roman" w:cs="Times New Roman"/>
          <w:sz w:val="24"/>
          <w:szCs w:val="24"/>
          <w:lang w:eastAsia="hu-HU"/>
        </w:rPr>
        <w:t>iztosító szolgáltatásának pénzneme szintén a magyar forint (HUF).</w:t>
      </w:r>
    </w:p>
    <w:p w:rsidR="008D5F73" w:rsidRPr="00100BD0" w:rsidRDefault="00B70380" w:rsidP="00100BD0">
      <w:pPr>
        <w:numPr>
          <w:ilvl w:val="0"/>
          <w:numId w:val="3"/>
        </w:numPr>
        <w:tabs>
          <w:tab w:val="left" w:pos="426"/>
        </w:tabs>
        <w:autoSpaceDE w:val="0"/>
        <w:autoSpaceDN w:val="0"/>
        <w:adjustRightInd w:val="0"/>
        <w:spacing w:before="240" w:after="0" w:line="276" w:lineRule="auto"/>
        <w:contextualSpacing/>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Szerződő</w:t>
      </w:r>
      <w:r w:rsidR="008D5F73" w:rsidRPr="00100BD0">
        <w:rPr>
          <w:rFonts w:ascii="Times New Roman" w:eastAsia="Times New Roman" w:hAnsi="Times New Roman" w:cs="Times New Roman"/>
          <w:sz w:val="24"/>
          <w:szCs w:val="24"/>
          <w:lang w:eastAsia="hu-HU"/>
        </w:rPr>
        <w:t xml:space="preserve"> az ellenszolgáltatást kizárólag banki átutalással teljesíti.</w:t>
      </w:r>
    </w:p>
    <w:p w:rsidR="008D5F73" w:rsidRPr="00100BD0" w:rsidRDefault="008D5F73" w:rsidP="00100BD0">
      <w:pPr>
        <w:numPr>
          <w:ilvl w:val="0"/>
          <w:numId w:val="3"/>
        </w:numPr>
        <w:tabs>
          <w:tab w:val="left" w:pos="426"/>
        </w:tabs>
        <w:autoSpaceDE w:val="0"/>
        <w:autoSpaceDN w:val="0"/>
        <w:adjustRightInd w:val="0"/>
        <w:spacing w:before="240" w:after="0" w:line="276" w:lineRule="auto"/>
        <w:contextualSpacing/>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 xml:space="preserve">Az ellenszolgáltatást (biztosítási díj) </w:t>
      </w:r>
      <w:r w:rsidR="00B70380" w:rsidRPr="00100BD0">
        <w:rPr>
          <w:rFonts w:ascii="Times New Roman" w:eastAsia="Times New Roman" w:hAnsi="Times New Roman" w:cs="Times New Roman"/>
          <w:sz w:val="24"/>
          <w:szCs w:val="24"/>
          <w:lang w:eastAsia="hu-HU"/>
        </w:rPr>
        <w:t>Szerződő</w:t>
      </w:r>
      <w:r w:rsidRPr="00100BD0">
        <w:rPr>
          <w:rFonts w:ascii="Times New Roman" w:eastAsia="Times New Roman" w:hAnsi="Times New Roman" w:cs="Times New Roman"/>
          <w:sz w:val="24"/>
          <w:szCs w:val="24"/>
          <w:lang w:eastAsia="hu-HU"/>
        </w:rPr>
        <w:t xml:space="preserve"> naptári éves időszakokra (ütemezésben) kiállított számla alapján, időszakonként előre fizeti meg </w:t>
      </w:r>
      <w:r w:rsidR="00B70380" w:rsidRPr="00100BD0">
        <w:rPr>
          <w:rFonts w:ascii="Times New Roman" w:eastAsia="Times New Roman" w:hAnsi="Times New Roman" w:cs="Times New Roman"/>
          <w:sz w:val="24"/>
          <w:szCs w:val="24"/>
          <w:lang w:eastAsia="hu-HU"/>
        </w:rPr>
        <w:t>a Biztosító</w:t>
      </w:r>
      <w:r w:rsidRPr="00100BD0">
        <w:rPr>
          <w:rFonts w:ascii="Times New Roman" w:eastAsia="Times New Roman" w:hAnsi="Times New Roman" w:cs="Times New Roman"/>
          <w:sz w:val="24"/>
          <w:szCs w:val="24"/>
          <w:lang w:eastAsia="hu-HU"/>
        </w:rPr>
        <w:t xml:space="preserve"> felé akként, hogy </w:t>
      </w:r>
    </w:p>
    <w:p w:rsidR="008D5F73" w:rsidRPr="00100BD0" w:rsidRDefault="008D5F73" w:rsidP="00100BD0">
      <w:pPr>
        <w:numPr>
          <w:ilvl w:val="1"/>
          <w:numId w:val="3"/>
        </w:numPr>
        <w:tabs>
          <w:tab w:val="left" w:pos="426"/>
        </w:tabs>
        <w:autoSpaceDE w:val="0"/>
        <w:autoSpaceDN w:val="0"/>
        <w:adjustRightInd w:val="0"/>
        <w:spacing w:before="240" w:after="0" w:line="276" w:lineRule="auto"/>
        <w:contextualSpacing/>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a Kbt. szerinti alvállalkozó igénybevételének hiánya esetén a Kbt. 135. § (1) és (5)-(6) bekezdései, továbbá a Ptk. 6:130.§ (1) és (2) bekezdés szerint,</w:t>
      </w:r>
    </w:p>
    <w:p w:rsidR="008D5F73" w:rsidRPr="00100BD0" w:rsidRDefault="008D5F73" w:rsidP="00100BD0">
      <w:pPr>
        <w:numPr>
          <w:ilvl w:val="1"/>
          <w:numId w:val="3"/>
        </w:numPr>
        <w:tabs>
          <w:tab w:val="left" w:pos="426"/>
        </w:tabs>
        <w:autoSpaceDE w:val="0"/>
        <w:autoSpaceDN w:val="0"/>
        <w:adjustRightInd w:val="0"/>
        <w:spacing w:before="240" w:after="0" w:line="276" w:lineRule="auto"/>
        <w:contextualSpacing/>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a Kbt. szerinti alvállalkozó igénybevétele esetén a fentiek figyelembevételével, de a Ptk. 6:130. § (1)-(2) bekezdésétől eltérően a Kbt. 135. § (3) bekezdése szerint történik meg a teljesítés.</w:t>
      </w:r>
    </w:p>
    <w:p w:rsidR="008D5F73" w:rsidRPr="00100BD0" w:rsidRDefault="00B70380" w:rsidP="00100BD0">
      <w:pPr>
        <w:numPr>
          <w:ilvl w:val="0"/>
          <w:numId w:val="3"/>
        </w:numPr>
        <w:tabs>
          <w:tab w:val="left" w:pos="426"/>
        </w:tabs>
        <w:autoSpaceDE w:val="0"/>
        <w:autoSpaceDN w:val="0"/>
        <w:adjustRightInd w:val="0"/>
        <w:spacing w:before="240" w:after="0" w:line="276" w:lineRule="auto"/>
        <w:contextualSpacing/>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Szerződő</w:t>
      </w:r>
      <w:r w:rsidR="008D5F73" w:rsidRPr="00100BD0">
        <w:rPr>
          <w:rFonts w:ascii="Times New Roman" w:eastAsia="Times New Roman" w:hAnsi="Times New Roman" w:cs="Times New Roman"/>
          <w:sz w:val="24"/>
          <w:szCs w:val="24"/>
          <w:lang w:eastAsia="hu-HU"/>
        </w:rPr>
        <w:t xml:space="preserve"> az ellenszolgáltatás teljesítése során adózás rendjéről szóló 2003. évi XCII. törvény 36/A.§ szerint jár el.</w:t>
      </w:r>
    </w:p>
    <w:p w:rsidR="008D5F73" w:rsidRPr="00100BD0" w:rsidRDefault="008D5F73" w:rsidP="00100BD0">
      <w:pPr>
        <w:numPr>
          <w:ilvl w:val="0"/>
          <w:numId w:val="3"/>
        </w:numPr>
        <w:tabs>
          <w:tab w:val="left" w:pos="426"/>
        </w:tabs>
        <w:autoSpaceDE w:val="0"/>
        <w:autoSpaceDN w:val="0"/>
        <w:adjustRightInd w:val="0"/>
        <w:spacing w:before="240" w:after="0" w:line="276" w:lineRule="auto"/>
        <w:contextualSpacing/>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 xml:space="preserve">Késedelmes fizetés esetén </w:t>
      </w:r>
      <w:r w:rsidR="00710DD7" w:rsidRPr="00100BD0">
        <w:rPr>
          <w:rFonts w:ascii="Times New Roman" w:eastAsia="Times New Roman" w:hAnsi="Times New Roman" w:cs="Times New Roman"/>
          <w:sz w:val="24"/>
          <w:szCs w:val="24"/>
          <w:lang w:eastAsia="hu-HU"/>
        </w:rPr>
        <w:t>Szerződő</w:t>
      </w:r>
      <w:r w:rsidRPr="00100BD0">
        <w:rPr>
          <w:rFonts w:ascii="Times New Roman" w:eastAsia="Times New Roman" w:hAnsi="Times New Roman" w:cs="Times New Roman"/>
          <w:sz w:val="24"/>
          <w:szCs w:val="24"/>
          <w:lang w:eastAsia="hu-HU"/>
        </w:rPr>
        <w:t xml:space="preserve"> a </w:t>
      </w:r>
      <w:proofErr w:type="spellStart"/>
      <w:r w:rsidRPr="00100BD0">
        <w:rPr>
          <w:rFonts w:ascii="Times New Roman" w:eastAsia="Times New Roman" w:hAnsi="Times New Roman" w:cs="Times New Roman"/>
          <w:sz w:val="24"/>
          <w:szCs w:val="24"/>
          <w:lang w:eastAsia="hu-HU"/>
        </w:rPr>
        <w:t>Ptk-ban</w:t>
      </w:r>
      <w:proofErr w:type="spellEnd"/>
      <w:r w:rsidRPr="00100BD0">
        <w:rPr>
          <w:rFonts w:ascii="Times New Roman" w:eastAsia="Times New Roman" w:hAnsi="Times New Roman" w:cs="Times New Roman"/>
          <w:sz w:val="24"/>
          <w:szCs w:val="24"/>
          <w:lang w:eastAsia="hu-HU"/>
        </w:rPr>
        <w:t xml:space="preserve"> meghatározott (6:155. §) mértékű, és a késedelem időtartamához igazodó késedelmi kamatot, továbbá a külön jogszabályban meghatározott költségátalányt fizet.</w:t>
      </w:r>
    </w:p>
    <w:p w:rsidR="008D5F73" w:rsidRPr="00100BD0" w:rsidRDefault="008D5F73" w:rsidP="00100BD0">
      <w:pPr>
        <w:numPr>
          <w:ilvl w:val="0"/>
          <w:numId w:val="3"/>
        </w:numPr>
        <w:tabs>
          <w:tab w:val="left" w:pos="426"/>
        </w:tabs>
        <w:autoSpaceDE w:val="0"/>
        <w:autoSpaceDN w:val="0"/>
        <w:adjustRightInd w:val="0"/>
        <w:spacing w:before="240" w:after="0" w:line="276" w:lineRule="auto"/>
        <w:contextualSpacing/>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 xml:space="preserve">A számlát a kiállításkor hatályos jogszabályoknak, továbbá a megkötött szerződésnek megfelelő formai és tartalmi előírásoknak megfelelően kell kiállítani. A jogszabályoknak, illetve a szerződésnek mindenben megfelelő számla és mellékleteinek </w:t>
      </w:r>
      <w:r w:rsidR="00710DD7" w:rsidRPr="00100BD0">
        <w:rPr>
          <w:rFonts w:ascii="Times New Roman" w:eastAsia="Times New Roman" w:hAnsi="Times New Roman" w:cs="Times New Roman"/>
          <w:sz w:val="24"/>
          <w:szCs w:val="24"/>
          <w:lang w:eastAsia="hu-HU"/>
        </w:rPr>
        <w:t xml:space="preserve">a Szerződő </w:t>
      </w:r>
      <w:r w:rsidRPr="00100BD0">
        <w:rPr>
          <w:rFonts w:ascii="Times New Roman" w:eastAsia="Times New Roman" w:hAnsi="Times New Roman" w:cs="Times New Roman"/>
          <w:sz w:val="24"/>
          <w:szCs w:val="24"/>
          <w:lang w:eastAsia="hu-HU"/>
        </w:rPr>
        <w:t xml:space="preserve">által kézhez vett példánya keletkeztet csak fizetési kötelezettséget </w:t>
      </w:r>
      <w:r w:rsidR="00710DD7" w:rsidRPr="00100BD0">
        <w:rPr>
          <w:rFonts w:ascii="Times New Roman" w:eastAsia="Times New Roman" w:hAnsi="Times New Roman" w:cs="Times New Roman"/>
          <w:sz w:val="24"/>
          <w:szCs w:val="24"/>
          <w:lang w:eastAsia="hu-HU"/>
        </w:rPr>
        <w:t xml:space="preserve">Szerződő </w:t>
      </w:r>
      <w:r w:rsidRPr="00100BD0">
        <w:rPr>
          <w:rFonts w:ascii="Times New Roman" w:eastAsia="Times New Roman" w:hAnsi="Times New Roman" w:cs="Times New Roman"/>
          <w:sz w:val="24"/>
          <w:szCs w:val="24"/>
          <w:lang w:eastAsia="hu-HU"/>
        </w:rPr>
        <w:t>terhére.</w:t>
      </w:r>
    </w:p>
    <w:p w:rsidR="008D5F73" w:rsidRPr="00100BD0" w:rsidRDefault="008D5F73" w:rsidP="00100BD0">
      <w:pPr>
        <w:numPr>
          <w:ilvl w:val="0"/>
          <w:numId w:val="3"/>
        </w:numPr>
        <w:tabs>
          <w:tab w:val="left" w:pos="426"/>
        </w:tabs>
        <w:autoSpaceDE w:val="0"/>
        <w:autoSpaceDN w:val="0"/>
        <w:adjustRightInd w:val="0"/>
        <w:spacing w:before="240" w:after="0" w:line="276" w:lineRule="auto"/>
        <w:contextualSpacing/>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 xml:space="preserve">Felek a teljesítésigazolás vonatkozásában rögzítik, hogy figyelemmel arra, hogy miután a Kbt. a teljesítésigazolást, a számla benyújtásának feltételévé teszi, így annak kiállítása kötelező azzal, hogy miután a biztosítási díj tárgyidőszakonként előre kerül megfizetésre, így a teljesítésigazolás pusztán a számla kiállításának formai követelménye, az nem igazolja a nyertes </w:t>
      </w:r>
      <w:r w:rsidRPr="00100BD0">
        <w:rPr>
          <w:rFonts w:ascii="Times New Roman" w:eastAsia="Times New Roman" w:hAnsi="Times New Roman" w:cs="Times New Roman"/>
          <w:sz w:val="24"/>
          <w:szCs w:val="24"/>
          <w:lang w:eastAsia="hu-HU"/>
        </w:rPr>
        <w:lastRenderedPageBreak/>
        <w:t>ajánlattevő adott időszakra való szerződésszerű teljesítését és különösen nem jelenti a hibás/hiányos teljesítéssel kapcsolatos igényekről való lemondást sem.</w:t>
      </w:r>
    </w:p>
    <w:p w:rsidR="008D5F73" w:rsidRPr="00100BD0" w:rsidRDefault="008D5F73" w:rsidP="00100BD0">
      <w:pPr>
        <w:numPr>
          <w:ilvl w:val="0"/>
          <w:numId w:val="3"/>
        </w:numPr>
        <w:spacing w:before="240" w:after="0" w:line="276" w:lineRule="auto"/>
        <w:contextualSpacing/>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 xml:space="preserve">Vagyon-, felelősségbiztosítás esetén a </w:t>
      </w:r>
      <w:proofErr w:type="spellStart"/>
      <w:r w:rsidRPr="00100BD0">
        <w:rPr>
          <w:rFonts w:ascii="Times New Roman" w:eastAsia="Times New Roman" w:hAnsi="Times New Roman" w:cs="Times New Roman"/>
          <w:sz w:val="24"/>
          <w:szCs w:val="24"/>
          <w:lang w:eastAsia="hu-HU"/>
        </w:rPr>
        <w:t>respiro</w:t>
      </w:r>
      <w:proofErr w:type="spellEnd"/>
      <w:r w:rsidRPr="00100BD0">
        <w:rPr>
          <w:rFonts w:ascii="Times New Roman" w:eastAsia="Times New Roman" w:hAnsi="Times New Roman" w:cs="Times New Roman"/>
          <w:sz w:val="24"/>
          <w:szCs w:val="24"/>
          <w:lang w:eastAsia="hu-HU"/>
        </w:rPr>
        <w:t xml:space="preserve"> ideje 60 nap, mely az első díjra is vonatkozik. </w:t>
      </w:r>
    </w:p>
    <w:p w:rsidR="008D5F73" w:rsidRPr="00100BD0" w:rsidRDefault="008D5F73" w:rsidP="00100BD0">
      <w:pPr>
        <w:numPr>
          <w:ilvl w:val="0"/>
          <w:numId w:val="2"/>
        </w:numPr>
        <w:spacing w:before="240" w:after="0" w:line="276" w:lineRule="auto"/>
        <w:ind w:right="9"/>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 xml:space="preserve">Tartalmazza, hogy a biztosítási szerződést </w:t>
      </w:r>
      <w:r w:rsidR="00710DD7" w:rsidRPr="00100BD0">
        <w:rPr>
          <w:rFonts w:ascii="Times New Roman" w:eastAsia="Times New Roman" w:hAnsi="Times New Roman" w:cs="Times New Roman"/>
          <w:sz w:val="24"/>
          <w:szCs w:val="24"/>
          <w:lang w:eastAsia="hu-HU"/>
        </w:rPr>
        <w:t xml:space="preserve">Szerződő </w:t>
      </w:r>
      <w:r w:rsidRPr="00100BD0">
        <w:rPr>
          <w:rFonts w:ascii="Times New Roman" w:eastAsia="Times New Roman" w:hAnsi="Times New Roman" w:cs="Times New Roman"/>
          <w:sz w:val="24"/>
          <w:szCs w:val="24"/>
          <w:lang w:eastAsia="hu-HU"/>
        </w:rPr>
        <w:t xml:space="preserve">által meghatározott alkusz fogja kezelni, </w:t>
      </w:r>
      <w:r w:rsidR="00710DD7" w:rsidRPr="00100BD0">
        <w:rPr>
          <w:rFonts w:ascii="Times New Roman" w:eastAsia="Times New Roman" w:hAnsi="Times New Roman" w:cs="Times New Roman"/>
          <w:sz w:val="24"/>
          <w:szCs w:val="24"/>
          <w:lang w:eastAsia="hu-HU"/>
        </w:rPr>
        <w:t>Szerződő</w:t>
      </w:r>
      <w:r w:rsidRPr="00100BD0">
        <w:rPr>
          <w:rFonts w:ascii="Times New Roman" w:eastAsia="Times New Roman" w:hAnsi="Times New Roman" w:cs="Times New Roman"/>
          <w:sz w:val="24"/>
          <w:szCs w:val="24"/>
          <w:lang w:eastAsia="hu-HU"/>
        </w:rPr>
        <w:t xml:space="preserve"> képviseletében ő jár el, ő jogosult az ezzel kapcsolatos jutalékra teljes körben.</w:t>
      </w:r>
    </w:p>
    <w:p w:rsidR="008D5F73" w:rsidRPr="00100BD0" w:rsidRDefault="008D5F73" w:rsidP="00100BD0">
      <w:pPr>
        <w:numPr>
          <w:ilvl w:val="0"/>
          <w:numId w:val="2"/>
        </w:numPr>
        <w:spacing w:before="240" w:after="0" w:line="276" w:lineRule="auto"/>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 xml:space="preserve">Tartalmazza, hogy a feleket nem illeti meg a nem szerződésszegésre alapított (rendes felmondás) joga, </w:t>
      </w:r>
      <w:proofErr w:type="gramStart"/>
      <w:r w:rsidRPr="00100BD0">
        <w:rPr>
          <w:rFonts w:ascii="Times New Roman" w:eastAsia="Times New Roman" w:hAnsi="Times New Roman" w:cs="Times New Roman"/>
          <w:sz w:val="24"/>
          <w:szCs w:val="24"/>
          <w:lang w:eastAsia="hu-HU"/>
        </w:rPr>
        <w:t>kivéve</w:t>
      </w:r>
      <w:proofErr w:type="gramEnd"/>
      <w:r w:rsidRPr="00100BD0">
        <w:rPr>
          <w:rFonts w:ascii="Times New Roman" w:eastAsia="Times New Roman" w:hAnsi="Times New Roman" w:cs="Times New Roman"/>
          <w:sz w:val="24"/>
          <w:szCs w:val="24"/>
          <w:lang w:eastAsia="hu-HU"/>
        </w:rPr>
        <w:t xml:space="preserve"> ha kógens jogszabály ilyet állapít meg.</w:t>
      </w:r>
    </w:p>
    <w:p w:rsidR="008D5F73" w:rsidRPr="00100BD0" w:rsidRDefault="008D5F73" w:rsidP="00100BD0">
      <w:pPr>
        <w:numPr>
          <w:ilvl w:val="0"/>
          <w:numId w:val="2"/>
        </w:numPr>
        <w:spacing w:before="240" w:after="0" w:line="276" w:lineRule="auto"/>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 xml:space="preserve">Tartalmazza </w:t>
      </w:r>
      <w:r w:rsidR="00710DD7" w:rsidRPr="00100BD0">
        <w:rPr>
          <w:rFonts w:ascii="Times New Roman" w:eastAsia="Times New Roman" w:hAnsi="Times New Roman" w:cs="Times New Roman"/>
          <w:sz w:val="24"/>
          <w:szCs w:val="24"/>
          <w:lang w:eastAsia="hu-HU"/>
        </w:rPr>
        <w:t>Biztosító</w:t>
      </w:r>
      <w:r w:rsidRPr="00100BD0">
        <w:rPr>
          <w:rFonts w:ascii="Times New Roman" w:eastAsia="Times New Roman" w:hAnsi="Times New Roman" w:cs="Times New Roman"/>
          <w:sz w:val="24"/>
          <w:szCs w:val="24"/>
          <w:lang w:eastAsia="hu-HU"/>
        </w:rPr>
        <w:t xml:space="preserve"> nyilatkozatát, hogy a szolgáltatás saját nevében történő nyújtásához szükséges valamennyi jogszabályi feltételek</w:t>
      </w:r>
      <w:r w:rsidR="00E654A6" w:rsidRPr="00100BD0">
        <w:rPr>
          <w:rFonts w:ascii="Times New Roman" w:eastAsia="Times New Roman" w:hAnsi="Times New Roman" w:cs="Times New Roman"/>
          <w:sz w:val="24"/>
          <w:szCs w:val="24"/>
          <w:lang w:eastAsia="hu-HU"/>
        </w:rPr>
        <w:t>kel</w:t>
      </w:r>
      <w:r w:rsidRPr="00100BD0">
        <w:rPr>
          <w:rFonts w:ascii="Times New Roman" w:eastAsia="Times New Roman" w:hAnsi="Times New Roman" w:cs="Times New Roman"/>
          <w:sz w:val="24"/>
          <w:szCs w:val="24"/>
          <w:lang w:eastAsia="hu-HU"/>
        </w:rPr>
        <w:t xml:space="preserve"> rendelkezik és ezek fennállását a szerződés hatálya alatt biztosítja (ide értve a kiterjesztett bejelentési időszakot is). </w:t>
      </w:r>
    </w:p>
    <w:p w:rsidR="008D5F73" w:rsidRPr="00100BD0" w:rsidRDefault="008D5F73" w:rsidP="00100BD0">
      <w:pPr>
        <w:numPr>
          <w:ilvl w:val="0"/>
          <w:numId w:val="2"/>
        </w:numPr>
        <w:spacing w:before="240" w:after="0" w:line="276" w:lineRule="auto"/>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 xml:space="preserve">Tartalmazza </w:t>
      </w:r>
      <w:r w:rsidR="00710DD7" w:rsidRPr="00100BD0">
        <w:rPr>
          <w:rFonts w:ascii="Times New Roman" w:eastAsia="Times New Roman" w:hAnsi="Times New Roman" w:cs="Times New Roman"/>
          <w:sz w:val="24"/>
          <w:szCs w:val="24"/>
          <w:lang w:eastAsia="hu-HU"/>
        </w:rPr>
        <w:t>Biztosító</w:t>
      </w:r>
      <w:r w:rsidRPr="00100BD0">
        <w:rPr>
          <w:rFonts w:ascii="Times New Roman" w:eastAsia="Times New Roman" w:hAnsi="Times New Roman" w:cs="Times New Roman"/>
          <w:sz w:val="24"/>
          <w:szCs w:val="24"/>
          <w:lang w:eastAsia="hu-HU"/>
        </w:rPr>
        <w:t xml:space="preserve"> azon nyilatkozatát, hogy tudomásul veszi, hogy amennyiben bármely a szolgáltatások saját nevében történő ny</w:t>
      </w:r>
      <w:r w:rsidR="00E654A6" w:rsidRPr="00100BD0">
        <w:rPr>
          <w:rFonts w:ascii="Times New Roman" w:eastAsia="Times New Roman" w:hAnsi="Times New Roman" w:cs="Times New Roman"/>
          <w:sz w:val="24"/>
          <w:szCs w:val="24"/>
          <w:lang w:eastAsia="hu-HU"/>
        </w:rPr>
        <w:t xml:space="preserve">újtásához szükséges feltételekkel </w:t>
      </w:r>
      <w:r w:rsidRPr="00100BD0">
        <w:rPr>
          <w:rFonts w:ascii="Times New Roman" w:eastAsia="Times New Roman" w:hAnsi="Times New Roman" w:cs="Times New Roman"/>
          <w:sz w:val="24"/>
          <w:szCs w:val="24"/>
          <w:lang w:eastAsia="hu-HU"/>
        </w:rPr>
        <w:t>nem rendelkezne, akkor a feltétel</w:t>
      </w:r>
      <w:r w:rsidR="00E654A6" w:rsidRPr="00100BD0">
        <w:rPr>
          <w:rFonts w:ascii="Times New Roman" w:eastAsia="Times New Roman" w:hAnsi="Times New Roman" w:cs="Times New Roman"/>
          <w:sz w:val="24"/>
          <w:szCs w:val="24"/>
          <w:lang w:eastAsia="hu-HU"/>
        </w:rPr>
        <w:t>ek</w:t>
      </w:r>
      <w:r w:rsidRPr="00100BD0">
        <w:rPr>
          <w:rFonts w:ascii="Times New Roman" w:eastAsia="Times New Roman" w:hAnsi="Times New Roman" w:cs="Times New Roman"/>
          <w:sz w:val="24"/>
          <w:szCs w:val="24"/>
          <w:lang w:eastAsia="hu-HU"/>
        </w:rPr>
        <w:t xml:space="preserve"> megszűnésének napján a szerződés megszűnik, amennyiben kógens jogszabály másként nem rendelkezik.</w:t>
      </w:r>
    </w:p>
    <w:p w:rsidR="008D5F73" w:rsidRPr="00100BD0" w:rsidRDefault="008D5F73" w:rsidP="00100BD0">
      <w:pPr>
        <w:numPr>
          <w:ilvl w:val="0"/>
          <w:numId w:val="2"/>
        </w:numPr>
        <w:spacing w:before="240" w:after="0" w:line="276" w:lineRule="auto"/>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 xml:space="preserve">Tartalmazza, hogy Felek kifejezetten rögzítik, hogy tudomásuk van arról, hogy </w:t>
      </w:r>
      <w:r w:rsidR="00710DD7" w:rsidRPr="00100BD0">
        <w:rPr>
          <w:rFonts w:ascii="Times New Roman" w:eastAsia="Times New Roman" w:hAnsi="Times New Roman" w:cs="Times New Roman"/>
          <w:sz w:val="24"/>
          <w:szCs w:val="24"/>
          <w:lang w:eastAsia="hu-HU"/>
        </w:rPr>
        <w:t xml:space="preserve">Szerződő </w:t>
      </w:r>
      <w:r w:rsidRPr="00100BD0">
        <w:rPr>
          <w:rFonts w:ascii="Times New Roman" w:eastAsia="Times New Roman" w:hAnsi="Times New Roman" w:cs="Times New Roman"/>
          <w:sz w:val="24"/>
          <w:szCs w:val="24"/>
          <w:lang w:eastAsia="hu-HU"/>
        </w:rPr>
        <w:t>köteles a Közbeszerzési Hatóságnak bejelenteni, ha</w:t>
      </w:r>
    </w:p>
    <w:p w:rsidR="008D5F73" w:rsidRPr="00100BD0" w:rsidRDefault="00710DD7" w:rsidP="00100BD0">
      <w:pPr>
        <w:numPr>
          <w:ilvl w:val="1"/>
          <w:numId w:val="2"/>
        </w:numPr>
        <w:spacing w:before="240" w:after="0" w:line="276" w:lineRule="auto"/>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Biztosító</w:t>
      </w:r>
      <w:r w:rsidR="008D5F73" w:rsidRPr="00100BD0">
        <w:rPr>
          <w:rFonts w:ascii="Times New Roman" w:eastAsia="Times New Roman" w:hAnsi="Times New Roman" w:cs="Times New Roman"/>
          <w:sz w:val="24"/>
          <w:szCs w:val="24"/>
          <w:lang w:eastAsia="hu-HU"/>
        </w:rPr>
        <w:t xml:space="preserve"> szerződéses kötelezettségét súlyosan megszegte és ez a szerződés felmondásához vagy elálláshoz, kártérítés követeléséhez vagy a szerződés alapján alkalmazható egyéb jogkövetkezmény érvényesítéséhez vezetett, valamint ha </w:t>
      </w:r>
      <w:r w:rsidRPr="00100BD0">
        <w:rPr>
          <w:rFonts w:ascii="Times New Roman" w:eastAsia="Times New Roman" w:hAnsi="Times New Roman" w:cs="Times New Roman"/>
          <w:sz w:val="24"/>
          <w:szCs w:val="24"/>
          <w:lang w:eastAsia="hu-HU"/>
        </w:rPr>
        <w:t>a Biztosító</w:t>
      </w:r>
      <w:r w:rsidR="008D5F73" w:rsidRPr="00100BD0">
        <w:rPr>
          <w:rFonts w:ascii="Times New Roman" w:eastAsia="Times New Roman" w:hAnsi="Times New Roman" w:cs="Times New Roman"/>
          <w:sz w:val="24"/>
          <w:szCs w:val="24"/>
          <w:lang w:eastAsia="hu-HU"/>
        </w:rPr>
        <w:t xml:space="preserve"> olyan magatartásával, amelyért felelős, részben vagy egészben a szerződés lehetetlenülését okozta. A bejelentésnek tartalmaznia kell a szerződésszegés leírását, az annak alapján alkalmazott jogkövetkezményt, valamint hogy a szerződő fél a szerződésszegést elismerte-e, vagy sor került-e arra vonatkozóan perindításra.</w:t>
      </w:r>
    </w:p>
    <w:p w:rsidR="008D5F73" w:rsidRPr="00100BD0" w:rsidRDefault="00710DD7" w:rsidP="00100BD0">
      <w:pPr>
        <w:numPr>
          <w:ilvl w:val="1"/>
          <w:numId w:val="2"/>
        </w:numPr>
        <w:spacing w:before="240" w:after="0" w:line="276" w:lineRule="auto"/>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A Biztosító</w:t>
      </w:r>
      <w:r w:rsidR="008D5F73" w:rsidRPr="00100BD0">
        <w:rPr>
          <w:rFonts w:ascii="Times New Roman" w:eastAsia="Times New Roman" w:hAnsi="Times New Roman" w:cs="Times New Roman"/>
          <w:sz w:val="24"/>
          <w:szCs w:val="24"/>
          <w:lang w:eastAsia="hu-HU"/>
        </w:rPr>
        <w:t xml:space="preserve"> szerződéses kötelezettségének jogerős bírósági határozatban megállapított megszegése esetén a szerződésszegés tényét, leírását, lényeges jellemzőit, beleértve azt is, ha a szerződésszegés a szerződés felmondásához vagy a szerződéstől való elálláshoz, kártérítés követeléséhez vagy a szerződés alapján alkalmazható egyéb szankció érvényesítéséhez vezetett, valamint </w:t>
      </w:r>
      <w:r w:rsidRPr="00100BD0">
        <w:rPr>
          <w:rFonts w:ascii="Times New Roman" w:eastAsia="Times New Roman" w:hAnsi="Times New Roman" w:cs="Times New Roman"/>
          <w:sz w:val="24"/>
          <w:szCs w:val="24"/>
          <w:lang w:eastAsia="hu-HU"/>
        </w:rPr>
        <w:t xml:space="preserve">a Biztosító </w:t>
      </w:r>
      <w:r w:rsidR="008D5F73" w:rsidRPr="00100BD0">
        <w:rPr>
          <w:rFonts w:ascii="Times New Roman" w:eastAsia="Times New Roman" w:hAnsi="Times New Roman" w:cs="Times New Roman"/>
          <w:sz w:val="24"/>
          <w:szCs w:val="24"/>
          <w:lang w:eastAsia="hu-HU"/>
        </w:rPr>
        <w:t>szerződő fél olyan magatartásával, amelyért felelős, (részben vagy egészben) a szerződés lehetetlenülését okozta.</w:t>
      </w:r>
    </w:p>
    <w:p w:rsidR="008D5F73" w:rsidRPr="00100BD0" w:rsidRDefault="00100BD0" w:rsidP="00100BD0">
      <w:pPr>
        <w:numPr>
          <w:ilvl w:val="0"/>
          <w:numId w:val="2"/>
        </w:numPr>
        <w:spacing w:before="240" w:after="0" w:line="276" w:lineRule="auto"/>
        <w:jc w:val="both"/>
        <w:rPr>
          <w:rFonts w:ascii="Times New Roman" w:eastAsia="Times New Roman" w:hAnsi="Times New Roman" w:cs="Times New Roman"/>
          <w:sz w:val="24"/>
          <w:szCs w:val="24"/>
          <w:lang w:eastAsia="hu-HU"/>
        </w:rPr>
      </w:pPr>
      <w:proofErr w:type="gramStart"/>
      <w:r w:rsidRPr="00100BD0">
        <w:rPr>
          <w:rFonts w:ascii="Times New Roman" w:eastAsia="Times New Roman" w:hAnsi="Times New Roman" w:cs="Times New Roman"/>
          <w:sz w:val="24"/>
          <w:szCs w:val="24"/>
          <w:lang w:eastAsia="hu-HU"/>
        </w:rPr>
        <w:t xml:space="preserve">Tartalmazza, </w:t>
      </w:r>
      <w:r w:rsidR="008D5F73" w:rsidRPr="00100BD0">
        <w:rPr>
          <w:rFonts w:ascii="Times New Roman" w:eastAsia="Times New Roman" w:hAnsi="Times New Roman" w:cs="Times New Roman"/>
          <w:sz w:val="24"/>
          <w:szCs w:val="24"/>
          <w:lang w:eastAsia="hu-HU"/>
        </w:rPr>
        <w:t xml:space="preserve">hogy Felek fenti körben megállapodnak abban, hogy </w:t>
      </w:r>
      <w:r w:rsidR="00AA2E83" w:rsidRPr="00100BD0">
        <w:rPr>
          <w:rFonts w:ascii="Times New Roman" w:eastAsia="Times New Roman" w:hAnsi="Times New Roman" w:cs="Times New Roman"/>
          <w:sz w:val="24"/>
          <w:szCs w:val="24"/>
          <w:lang w:eastAsia="hu-HU"/>
        </w:rPr>
        <w:t xml:space="preserve">Szerződő </w:t>
      </w:r>
      <w:r w:rsidR="008D5F73" w:rsidRPr="00100BD0">
        <w:rPr>
          <w:rFonts w:ascii="Times New Roman" w:eastAsia="Times New Roman" w:hAnsi="Times New Roman" w:cs="Times New Roman"/>
          <w:sz w:val="24"/>
          <w:szCs w:val="24"/>
          <w:lang w:eastAsia="hu-HU"/>
        </w:rPr>
        <w:t xml:space="preserve">nem jogosult </w:t>
      </w:r>
      <w:r w:rsidR="00AA2E83" w:rsidRPr="00100BD0">
        <w:rPr>
          <w:rFonts w:ascii="Times New Roman" w:eastAsia="Times New Roman" w:hAnsi="Times New Roman" w:cs="Times New Roman"/>
          <w:sz w:val="24"/>
          <w:szCs w:val="24"/>
          <w:lang w:eastAsia="hu-HU"/>
        </w:rPr>
        <w:t xml:space="preserve">a fenti adatok átadása miatt a Biztosítóval </w:t>
      </w:r>
      <w:r w:rsidR="008D5F73" w:rsidRPr="00100BD0">
        <w:rPr>
          <w:rFonts w:ascii="Times New Roman" w:eastAsia="Times New Roman" w:hAnsi="Times New Roman" w:cs="Times New Roman"/>
          <w:sz w:val="24"/>
          <w:szCs w:val="24"/>
          <w:lang w:eastAsia="hu-HU"/>
        </w:rPr>
        <w:t>szemben semmiféle igényt sem érvényesíteni abban az esetben sem, ha bármely átadott tény, vagy körülmény utóbb nem bizonyu</w:t>
      </w:r>
      <w:r w:rsidR="00AA2E83" w:rsidRPr="00100BD0">
        <w:rPr>
          <w:rFonts w:ascii="Times New Roman" w:eastAsia="Times New Roman" w:hAnsi="Times New Roman" w:cs="Times New Roman"/>
          <w:sz w:val="24"/>
          <w:szCs w:val="24"/>
          <w:lang w:eastAsia="hu-HU"/>
        </w:rPr>
        <w:t xml:space="preserve">lna valósnak, kivéve ha ezzel a Szerződőnek </w:t>
      </w:r>
      <w:r w:rsidR="008D5F73" w:rsidRPr="00100BD0">
        <w:rPr>
          <w:rFonts w:ascii="Times New Roman" w:eastAsia="Times New Roman" w:hAnsi="Times New Roman" w:cs="Times New Roman"/>
          <w:sz w:val="24"/>
          <w:szCs w:val="24"/>
          <w:lang w:eastAsia="hu-HU"/>
        </w:rPr>
        <w:t xml:space="preserve">az adatok átadásának </w:t>
      </w:r>
      <w:r w:rsidR="008D5F73" w:rsidRPr="00100BD0">
        <w:rPr>
          <w:rFonts w:ascii="Times New Roman" w:eastAsia="Times New Roman" w:hAnsi="Times New Roman" w:cs="Times New Roman"/>
          <w:sz w:val="24"/>
          <w:szCs w:val="24"/>
          <w:lang w:eastAsia="hu-HU"/>
        </w:rPr>
        <w:lastRenderedPageBreak/>
        <w:t xml:space="preserve">pillanatában tényszerűen tisztában kellett lennie (nem tartozik ide a hibás jogszabály-értelmezésből vagy téves tényállás-értelmezésből származó körülmény, kivéve ha az a </w:t>
      </w:r>
      <w:r w:rsidR="00AA2E83" w:rsidRPr="00100BD0">
        <w:rPr>
          <w:rFonts w:ascii="Times New Roman" w:eastAsia="Times New Roman" w:hAnsi="Times New Roman" w:cs="Times New Roman"/>
          <w:sz w:val="24"/>
          <w:szCs w:val="24"/>
          <w:lang w:eastAsia="hu-HU"/>
        </w:rPr>
        <w:t>Szerződőnek</w:t>
      </w:r>
      <w:r w:rsidR="008D5F73" w:rsidRPr="00100BD0">
        <w:rPr>
          <w:rFonts w:ascii="Times New Roman" w:eastAsia="Times New Roman" w:hAnsi="Times New Roman" w:cs="Times New Roman"/>
          <w:sz w:val="24"/>
          <w:szCs w:val="24"/>
          <w:lang w:eastAsia="hu-HU"/>
        </w:rPr>
        <w:t xml:space="preserve"> felróhatóan következett be).</w:t>
      </w:r>
      <w:proofErr w:type="gramEnd"/>
    </w:p>
    <w:p w:rsidR="008D5F73" w:rsidRPr="00100BD0" w:rsidRDefault="008D5F73" w:rsidP="00100BD0">
      <w:pPr>
        <w:numPr>
          <w:ilvl w:val="0"/>
          <w:numId w:val="2"/>
        </w:numPr>
        <w:spacing w:before="240" w:after="0" w:line="276" w:lineRule="auto"/>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 xml:space="preserve">Tartalmazza, hogy </w:t>
      </w:r>
      <w:r w:rsidR="00973D2D" w:rsidRPr="00100BD0">
        <w:rPr>
          <w:rFonts w:ascii="Times New Roman" w:eastAsia="Times New Roman" w:hAnsi="Times New Roman" w:cs="Times New Roman"/>
          <w:sz w:val="24"/>
          <w:szCs w:val="24"/>
          <w:lang w:eastAsia="hu-HU"/>
        </w:rPr>
        <w:t>Szerződő</w:t>
      </w:r>
      <w:r w:rsidRPr="00100BD0">
        <w:rPr>
          <w:rFonts w:ascii="Times New Roman" w:eastAsia="Times New Roman" w:hAnsi="Times New Roman" w:cs="Times New Roman"/>
          <w:sz w:val="24"/>
          <w:szCs w:val="24"/>
          <w:lang w:eastAsia="hu-HU"/>
        </w:rPr>
        <w:t xml:space="preserve"> jogosult és egyben köteles a szerződést felmondani - ha szükséges olyan határidővel, amely lehetővé teszi, hogy a szerződéssel érintett feladata ellátásáról gondoskodni tudjon - ha</w:t>
      </w:r>
    </w:p>
    <w:p w:rsidR="008D5F73" w:rsidRPr="00100BD0" w:rsidRDefault="00973D2D" w:rsidP="00100BD0">
      <w:pPr>
        <w:numPr>
          <w:ilvl w:val="1"/>
          <w:numId w:val="2"/>
        </w:numPr>
        <w:spacing w:before="240" w:after="0" w:line="276" w:lineRule="auto"/>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Biztosítóban</w:t>
      </w:r>
      <w:r w:rsidR="008D5F73" w:rsidRPr="00100BD0">
        <w:rPr>
          <w:rFonts w:ascii="Times New Roman" w:eastAsia="Times New Roman" w:hAnsi="Times New Roman" w:cs="Times New Roman"/>
          <w:sz w:val="24"/>
          <w:szCs w:val="24"/>
          <w:lang w:eastAsia="hu-HU"/>
        </w:rPr>
        <w:t xml:space="preserve"> közvetetten vagy közvetlenül 25%-ot meghaladó tulajdoni részesedést szerez valamely olyan jogi személy vagy személyes joga szerint jogképes szervezet, amely tekintetében fennáll a Kbt. 62. § (1) bekezdés k) pont </w:t>
      </w:r>
      <w:proofErr w:type="spellStart"/>
      <w:r w:rsidR="008D5F73" w:rsidRPr="00100BD0">
        <w:rPr>
          <w:rFonts w:ascii="Times New Roman" w:eastAsia="Times New Roman" w:hAnsi="Times New Roman" w:cs="Times New Roman"/>
          <w:sz w:val="24"/>
          <w:szCs w:val="24"/>
          <w:lang w:eastAsia="hu-HU"/>
        </w:rPr>
        <w:t>kb</w:t>
      </w:r>
      <w:proofErr w:type="spellEnd"/>
      <w:r w:rsidR="008D5F73" w:rsidRPr="00100BD0">
        <w:rPr>
          <w:rFonts w:ascii="Times New Roman" w:eastAsia="Times New Roman" w:hAnsi="Times New Roman" w:cs="Times New Roman"/>
          <w:sz w:val="24"/>
          <w:szCs w:val="24"/>
          <w:lang w:eastAsia="hu-HU"/>
        </w:rPr>
        <w:t>) alpontjában meghatározott feltétel;</w:t>
      </w:r>
    </w:p>
    <w:p w:rsidR="008D5F73" w:rsidRPr="00100BD0" w:rsidRDefault="00973D2D" w:rsidP="00100BD0">
      <w:pPr>
        <w:numPr>
          <w:ilvl w:val="1"/>
          <w:numId w:val="2"/>
        </w:numPr>
        <w:spacing w:before="240" w:after="0" w:line="276" w:lineRule="auto"/>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Biztosító</w:t>
      </w:r>
      <w:r w:rsidR="008D5F73" w:rsidRPr="00100BD0">
        <w:rPr>
          <w:rFonts w:ascii="Times New Roman" w:eastAsia="Times New Roman" w:hAnsi="Times New Roman" w:cs="Times New Roman"/>
          <w:sz w:val="24"/>
          <w:szCs w:val="24"/>
          <w:lang w:eastAsia="hu-HU"/>
        </w:rPr>
        <w:t xml:space="preserve"> közvetetten vagy közvetlenül 25%-ot meghaladó tulajdoni részesedést szerez valamely olyan jogi személyben vagy személyes joga szerint jogképes szervezetben, amely tekintetében fennáll a Kbt. 62. § (1) bekezdés k) pont </w:t>
      </w:r>
      <w:proofErr w:type="spellStart"/>
      <w:r w:rsidR="008D5F73" w:rsidRPr="00100BD0">
        <w:rPr>
          <w:rFonts w:ascii="Times New Roman" w:eastAsia="Times New Roman" w:hAnsi="Times New Roman" w:cs="Times New Roman"/>
          <w:sz w:val="24"/>
          <w:szCs w:val="24"/>
          <w:lang w:eastAsia="hu-HU"/>
        </w:rPr>
        <w:t>kb</w:t>
      </w:r>
      <w:proofErr w:type="spellEnd"/>
      <w:r w:rsidR="008D5F73" w:rsidRPr="00100BD0">
        <w:rPr>
          <w:rFonts w:ascii="Times New Roman" w:eastAsia="Times New Roman" w:hAnsi="Times New Roman" w:cs="Times New Roman"/>
          <w:sz w:val="24"/>
          <w:szCs w:val="24"/>
          <w:lang w:eastAsia="hu-HU"/>
        </w:rPr>
        <w:t>) alpontjában meghatározott feltétel.</w:t>
      </w:r>
    </w:p>
    <w:p w:rsidR="00100BD0" w:rsidRPr="00100BD0" w:rsidRDefault="008D5F73" w:rsidP="00100BD0">
      <w:pPr>
        <w:spacing w:before="240" w:after="0" w:line="276" w:lineRule="auto"/>
        <w:ind w:left="1277"/>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 xml:space="preserve">Ennek érdekében a szerződés teljesítésének teljes időtartama alatt </w:t>
      </w:r>
      <w:r w:rsidR="00973D2D" w:rsidRPr="00100BD0">
        <w:rPr>
          <w:rFonts w:ascii="Times New Roman" w:eastAsia="Times New Roman" w:hAnsi="Times New Roman" w:cs="Times New Roman"/>
          <w:sz w:val="24"/>
          <w:szCs w:val="24"/>
          <w:lang w:eastAsia="hu-HU"/>
        </w:rPr>
        <w:t xml:space="preserve">Biztosító </w:t>
      </w:r>
      <w:r w:rsidRPr="00100BD0">
        <w:rPr>
          <w:rFonts w:ascii="Times New Roman" w:eastAsia="Times New Roman" w:hAnsi="Times New Roman" w:cs="Times New Roman"/>
          <w:sz w:val="24"/>
          <w:szCs w:val="24"/>
          <w:lang w:eastAsia="hu-HU"/>
        </w:rPr>
        <w:t xml:space="preserve">tulajdonosi szerkezetét </w:t>
      </w:r>
      <w:r w:rsidR="00973D2D" w:rsidRPr="00100BD0">
        <w:rPr>
          <w:rFonts w:ascii="Times New Roman" w:eastAsia="Times New Roman" w:hAnsi="Times New Roman" w:cs="Times New Roman"/>
          <w:sz w:val="24"/>
          <w:szCs w:val="24"/>
          <w:lang w:eastAsia="hu-HU"/>
        </w:rPr>
        <w:t>Szerződő</w:t>
      </w:r>
      <w:r w:rsidRPr="00100BD0">
        <w:rPr>
          <w:rFonts w:ascii="Times New Roman" w:eastAsia="Times New Roman" w:hAnsi="Times New Roman" w:cs="Times New Roman"/>
          <w:sz w:val="24"/>
          <w:szCs w:val="24"/>
          <w:lang w:eastAsia="hu-HU"/>
        </w:rPr>
        <w:t xml:space="preserve"> számára megismerhetővé teszi és a Kbt. 143. § (3) bekezdése szerinti ügyletekről </w:t>
      </w:r>
      <w:r w:rsidR="00973D2D" w:rsidRPr="00100BD0">
        <w:rPr>
          <w:rFonts w:ascii="Times New Roman" w:eastAsia="Times New Roman" w:hAnsi="Times New Roman" w:cs="Times New Roman"/>
          <w:sz w:val="24"/>
          <w:szCs w:val="24"/>
          <w:lang w:eastAsia="hu-HU"/>
        </w:rPr>
        <w:t xml:space="preserve">Szerződőt </w:t>
      </w:r>
      <w:r w:rsidRPr="00100BD0">
        <w:rPr>
          <w:rFonts w:ascii="Times New Roman" w:eastAsia="Times New Roman" w:hAnsi="Times New Roman" w:cs="Times New Roman"/>
          <w:sz w:val="24"/>
          <w:szCs w:val="24"/>
          <w:lang w:eastAsia="hu-HU"/>
        </w:rPr>
        <w:t>haladéktalanul értesíti.</w:t>
      </w:r>
    </w:p>
    <w:p w:rsidR="008D5F73" w:rsidRPr="00100BD0" w:rsidRDefault="008D5F73" w:rsidP="00100BD0">
      <w:pPr>
        <w:numPr>
          <w:ilvl w:val="0"/>
          <w:numId w:val="2"/>
        </w:numPr>
        <w:spacing w:before="240" w:after="0" w:line="276" w:lineRule="auto"/>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 xml:space="preserve">Tartalmazza, hogy </w:t>
      </w:r>
      <w:r w:rsidR="00973D2D" w:rsidRPr="00100BD0">
        <w:rPr>
          <w:rFonts w:ascii="Times New Roman" w:eastAsia="Times New Roman" w:hAnsi="Times New Roman" w:cs="Times New Roman"/>
          <w:sz w:val="24"/>
          <w:szCs w:val="24"/>
          <w:lang w:eastAsia="hu-HU"/>
        </w:rPr>
        <w:t>Szerződő</w:t>
      </w:r>
      <w:r w:rsidRPr="00100BD0">
        <w:rPr>
          <w:rFonts w:ascii="Times New Roman" w:eastAsia="Times New Roman" w:hAnsi="Times New Roman" w:cs="Times New Roman"/>
          <w:sz w:val="24"/>
          <w:szCs w:val="24"/>
          <w:lang w:eastAsia="hu-HU"/>
        </w:rPr>
        <w:t xml:space="preserve"> a szerződést felmondhatja ha:</w:t>
      </w:r>
    </w:p>
    <w:p w:rsidR="008D5F73" w:rsidRPr="00100BD0" w:rsidRDefault="008D5F73" w:rsidP="00100BD0">
      <w:pPr>
        <w:numPr>
          <w:ilvl w:val="1"/>
          <w:numId w:val="2"/>
        </w:numPr>
        <w:spacing w:before="240" w:after="0" w:line="276" w:lineRule="auto"/>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 xml:space="preserve"> feltétlenül szükséges a szerződés olyan lényeges módosítása, amely esetében a Kbt. 141. § alapján új közbeszerzési eljárást kell lefolytatni;</w:t>
      </w:r>
    </w:p>
    <w:p w:rsidR="008D5F73" w:rsidRPr="00100BD0" w:rsidRDefault="00973D2D" w:rsidP="00100BD0">
      <w:pPr>
        <w:numPr>
          <w:ilvl w:val="1"/>
          <w:numId w:val="2"/>
        </w:numPr>
        <w:spacing w:before="240" w:after="0" w:line="276" w:lineRule="auto"/>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 xml:space="preserve">Biztosító </w:t>
      </w:r>
      <w:r w:rsidR="008D5F73" w:rsidRPr="00100BD0">
        <w:rPr>
          <w:rFonts w:ascii="Times New Roman" w:eastAsia="Times New Roman" w:hAnsi="Times New Roman" w:cs="Times New Roman"/>
          <w:sz w:val="24"/>
          <w:szCs w:val="24"/>
          <w:lang w:eastAsia="hu-HU"/>
        </w:rPr>
        <w:t>nem biztosítja a Kbt. 138. §</w:t>
      </w:r>
      <w:proofErr w:type="spellStart"/>
      <w:r w:rsidR="008D5F73" w:rsidRPr="00100BD0">
        <w:rPr>
          <w:rFonts w:ascii="Times New Roman" w:eastAsia="Times New Roman" w:hAnsi="Times New Roman" w:cs="Times New Roman"/>
          <w:sz w:val="24"/>
          <w:szCs w:val="24"/>
          <w:lang w:eastAsia="hu-HU"/>
        </w:rPr>
        <w:t>-ban</w:t>
      </w:r>
      <w:proofErr w:type="spellEnd"/>
      <w:r w:rsidR="008D5F73" w:rsidRPr="00100BD0">
        <w:rPr>
          <w:rFonts w:ascii="Times New Roman" w:eastAsia="Times New Roman" w:hAnsi="Times New Roman" w:cs="Times New Roman"/>
          <w:sz w:val="24"/>
          <w:szCs w:val="24"/>
          <w:lang w:eastAsia="hu-HU"/>
        </w:rPr>
        <w:t xml:space="preserve"> foglaltak betartását, vagy </w:t>
      </w:r>
      <w:r w:rsidRPr="00100BD0">
        <w:rPr>
          <w:rFonts w:ascii="Times New Roman" w:eastAsia="Times New Roman" w:hAnsi="Times New Roman" w:cs="Times New Roman"/>
          <w:sz w:val="24"/>
          <w:szCs w:val="24"/>
          <w:lang w:eastAsia="hu-HU"/>
        </w:rPr>
        <w:t xml:space="preserve">a Biztosító </w:t>
      </w:r>
      <w:r w:rsidR="008D5F73" w:rsidRPr="00100BD0">
        <w:rPr>
          <w:rFonts w:ascii="Times New Roman" w:eastAsia="Times New Roman" w:hAnsi="Times New Roman" w:cs="Times New Roman"/>
          <w:sz w:val="24"/>
          <w:szCs w:val="24"/>
          <w:lang w:eastAsia="hu-HU"/>
        </w:rPr>
        <w:t>személyében érvényesen olyan jogutódlás következett be, amely nem felel meg a Kbt. 139. §</w:t>
      </w:r>
      <w:proofErr w:type="spellStart"/>
      <w:r w:rsidR="008D5F73" w:rsidRPr="00100BD0">
        <w:rPr>
          <w:rFonts w:ascii="Times New Roman" w:eastAsia="Times New Roman" w:hAnsi="Times New Roman" w:cs="Times New Roman"/>
          <w:sz w:val="24"/>
          <w:szCs w:val="24"/>
          <w:lang w:eastAsia="hu-HU"/>
        </w:rPr>
        <w:t>-ban</w:t>
      </w:r>
      <w:proofErr w:type="spellEnd"/>
      <w:r w:rsidR="008D5F73" w:rsidRPr="00100BD0">
        <w:rPr>
          <w:rFonts w:ascii="Times New Roman" w:eastAsia="Times New Roman" w:hAnsi="Times New Roman" w:cs="Times New Roman"/>
          <w:sz w:val="24"/>
          <w:szCs w:val="24"/>
          <w:lang w:eastAsia="hu-HU"/>
        </w:rPr>
        <w:t xml:space="preserve"> foglaltaknak; vagy</w:t>
      </w:r>
    </w:p>
    <w:p w:rsidR="00100BD0" w:rsidRDefault="008D5F73" w:rsidP="00100BD0">
      <w:pPr>
        <w:numPr>
          <w:ilvl w:val="1"/>
          <w:numId w:val="2"/>
        </w:numPr>
        <w:spacing w:before="240" w:after="0" w:line="276" w:lineRule="auto"/>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az EUMSZ 258. cikke alapján a közbeszerzés szabályainak megszegése miatt kötelezettségszegési eljárás indult vagy az Európai Unió Bírósága az EUMSZ 258. cikke alapján indított eljárásban kimondta, hogy az Európai Unió jogából eredő valamely kötelezettség tekintetében kötelezettségszegés történt, és a bíróság által megállapított jogsértés miatt a szerződés nem semmis.</w:t>
      </w:r>
    </w:p>
    <w:p w:rsidR="00100BD0" w:rsidRPr="00100BD0" w:rsidRDefault="00100BD0" w:rsidP="00100BD0">
      <w:pPr>
        <w:spacing w:before="240" w:after="0" w:line="276" w:lineRule="auto"/>
        <w:ind w:left="1637"/>
        <w:jc w:val="both"/>
        <w:rPr>
          <w:rFonts w:ascii="Times New Roman" w:eastAsia="Times New Roman" w:hAnsi="Times New Roman" w:cs="Times New Roman"/>
          <w:sz w:val="24"/>
          <w:szCs w:val="24"/>
          <w:lang w:eastAsia="hu-HU"/>
        </w:rPr>
      </w:pPr>
    </w:p>
    <w:p w:rsidR="008D5F73" w:rsidRPr="00100BD0" w:rsidRDefault="00890F28" w:rsidP="00100BD0">
      <w:pPr>
        <w:numPr>
          <w:ilvl w:val="0"/>
          <w:numId w:val="2"/>
        </w:numPr>
        <w:spacing w:after="0" w:line="276" w:lineRule="auto"/>
        <w:ind w:hanging="357"/>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 xml:space="preserve">Szerződő </w:t>
      </w:r>
      <w:r w:rsidR="008D5F73" w:rsidRPr="00100BD0">
        <w:rPr>
          <w:rFonts w:ascii="Times New Roman" w:eastAsia="Times New Roman" w:hAnsi="Times New Roman" w:cs="Times New Roman"/>
          <w:sz w:val="24"/>
          <w:szCs w:val="24"/>
          <w:lang w:eastAsia="hu-HU"/>
        </w:rPr>
        <w:t>jogosult jelen szerződés azonnali hatályú írásban</w:t>
      </w:r>
      <w:r w:rsidRPr="00100BD0">
        <w:rPr>
          <w:rFonts w:ascii="Times New Roman" w:eastAsia="Times New Roman" w:hAnsi="Times New Roman" w:cs="Times New Roman"/>
          <w:sz w:val="24"/>
          <w:szCs w:val="24"/>
          <w:lang w:eastAsia="hu-HU"/>
        </w:rPr>
        <w:t xml:space="preserve"> történő felmondására a Biztosító </w:t>
      </w:r>
      <w:r w:rsidR="008D5F73" w:rsidRPr="00100BD0">
        <w:rPr>
          <w:rFonts w:ascii="Times New Roman" w:eastAsia="Times New Roman" w:hAnsi="Times New Roman" w:cs="Times New Roman"/>
          <w:sz w:val="24"/>
          <w:szCs w:val="24"/>
          <w:lang w:eastAsia="hu-HU"/>
        </w:rPr>
        <w:t>súlyos szerződésszegése esetén. Súlyos szerződésszegésnek minősül különösen, ha:</w:t>
      </w:r>
    </w:p>
    <w:p w:rsidR="008D5F73" w:rsidRPr="00100BD0" w:rsidRDefault="00890F28" w:rsidP="00100BD0">
      <w:pPr>
        <w:numPr>
          <w:ilvl w:val="1"/>
          <w:numId w:val="2"/>
        </w:numPr>
        <w:spacing w:after="0" w:line="276" w:lineRule="auto"/>
        <w:ind w:hanging="357"/>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Biztosító</w:t>
      </w:r>
      <w:r w:rsidR="008D5F73" w:rsidRPr="00100BD0">
        <w:rPr>
          <w:rFonts w:ascii="Times New Roman" w:eastAsia="Times New Roman" w:hAnsi="Times New Roman" w:cs="Times New Roman"/>
          <w:sz w:val="24"/>
          <w:szCs w:val="24"/>
          <w:lang w:eastAsia="hu-HU"/>
        </w:rPr>
        <w:t xml:space="preserve"> ok nélkül megtagadja a szerződés teljesítését, vagy</w:t>
      </w:r>
    </w:p>
    <w:p w:rsidR="008D5F73" w:rsidRPr="00100BD0" w:rsidRDefault="00890F28" w:rsidP="00100BD0">
      <w:pPr>
        <w:numPr>
          <w:ilvl w:val="1"/>
          <w:numId w:val="2"/>
        </w:numPr>
        <w:spacing w:after="0" w:line="276" w:lineRule="auto"/>
        <w:ind w:hanging="357"/>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Biztosító</w:t>
      </w:r>
      <w:r w:rsidR="008D5F73" w:rsidRPr="00100BD0">
        <w:rPr>
          <w:rFonts w:ascii="Times New Roman" w:eastAsia="Times New Roman" w:hAnsi="Times New Roman" w:cs="Times New Roman"/>
          <w:sz w:val="24"/>
          <w:szCs w:val="24"/>
          <w:lang w:eastAsia="hu-HU"/>
        </w:rPr>
        <w:t xml:space="preserve"> 8 munkanap késedelembe esik, vagy</w:t>
      </w:r>
    </w:p>
    <w:p w:rsidR="008D5F73" w:rsidRPr="00100BD0" w:rsidRDefault="008D5F73" w:rsidP="00100BD0">
      <w:pPr>
        <w:numPr>
          <w:ilvl w:val="1"/>
          <w:numId w:val="2"/>
        </w:numPr>
        <w:spacing w:after="0" w:line="276" w:lineRule="auto"/>
        <w:ind w:hanging="357"/>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 xml:space="preserve">ha rendezett jogalapú kárnál, kész kárszámítás esetén </w:t>
      </w:r>
      <w:r w:rsidR="00890F28" w:rsidRPr="00100BD0">
        <w:rPr>
          <w:rFonts w:ascii="Times New Roman" w:eastAsia="Times New Roman" w:hAnsi="Times New Roman" w:cs="Times New Roman"/>
          <w:sz w:val="24"/>
          <w:szCs w:val="24"/>
          <w:lang w:eastAsia="hu-HU"/>
        </w:rPr>
        <w:t xml:space="preserve">Biztosító </w:t>
      </w:r>
      <w:r w:rsidRPr="00100BD0">
        <w:rPr>
          <w:rFonts w:ascii="Times New Roman" w:eastAsia="Times New Roman" w:hAnsi="Times New Roman" w:cs="Times New Roman"/>
          <w:sz w:val="24"/>
          <w:szCs w:val="24"/>
          <w:lang w:eastAsia="hu-HU"/>
        </w:rPr>
        <w:t>nem utalja a kártérítés összegét 30 napon belül.</w:t>
      </w:r>
    </w:p>
    <w:p w:rsidR="008D5F73" w:rsidRPr="00100BD0" w:rsidRDefault="00890F28" w:rsidP="00100BD0">
      <w:pPr>
        <w:numPr>
          <w:ilvl w:val="1"/>
          <w:numId w:val="2"/>
        </w:numPr>
        <w:spacing w:after="0" w:line="276" w:lineRule="auto"/>
        <w:ind w:hanging="357"/>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lastRenderedPageBreak/>
        <w:t>Biztosító</w:t>
      </w:r>
      <w:r w:rsidR="008D5F73" w:rsidRPr="00100BD0">
        <w:rPr>
          <w:rFonts w:ascii="Times New Roman" w:eastAsia="Times New Roman" w:hAnsi="Times New Roman" w:cs="Times New Roman"/>
          <w:sz w:val="24"/>
          <w:szCs w:val="24"/>
          <w:lang w:eastAsia="hu-HU"/>
        </w:rPr>
        <w:t xml:space="preserve"> fizetésképtelenné </w:t>
      </w:r>
      <w:proofErr w:type="gramStart"/>
      <w:r w:rsidR="008D5F73" w:rsidRPr="00100BD0">
        <w:rPr>
          <w:rFonts w:ascii="Times New Roman" w:eastAsia="Times New Roman" w:hAnsi="Times New Roman" w:cs="Times New Roman"/>
          <w:sz w:val="24"/>
          <w:szCs w:val="24"/>
          <w:lang w:eastAsia="hu-HU"/>
        </w:rPr>
        <w:t>válik</w:t>
      </w:r>
      <w:proofErr w:type="gramEnd"/>
      <w:r w:rsidR="008D5F73" w:rsidRPr="00100BD0">
        <w:rPr>
          <w:rFonts w:ascii="Times New Roman" w:eastAsia="Times New Roman" w:hAnsi="Times New Roman" w:cs="Times New Roman"/>
          <w:sz w:val="24"/>
          <w:szCs w:val="24"/>
          <w:lang w:eastAsia="hu-HU"/>
        </w:rPr>
        <w:t xml:space="preserve"> vagy ellene jogerősen csődeljárás vagy felszámolási eljárás indul és/vagy a </w:t>
      </w:r>
      <w:r w:rsidR="00F6173F" w:rsidRPr="00100BD0">
        <w:rPr>
          <w:rFonts w:ascii="Times New Roman" w:eastAsia="Times New Roman" w:hAnsi="Times New Roman" w:cs="Times New Roman"/>
          <w:sz w:val="24"/>
          <w:szCs w:val="24"/>
          <w:lang w:eastAsia="hu-HU"/>
        </w:rPr>
        <w:t>Szerződő</w:t>
      </w:r>
      <w:r w:rsidR="008D5F73" w:rsidRPr="00100BD0">
        <w:rPr>
          <w:rFonts w:ascii="Times New Roman" w:eastAsia="Times New Roman" w:hAnsi="Times New Roman" w:cs="Times New Roman"/>
          <w:sz w:val="24"/>
          <w:szCs w:val="24"/>
          <w:lang w:eastAsia="hu-HU"/>
        </w:rPr>
        <w:t xml:space="preserve"> írásos engedélye nélkül átruházza a jelen megállapodásból eredő jogait és kötelezettségeit, vagy</w:t>
      </w:r>
    </w:p>
    <w:p w:rsidR="008D5F73" w:rsidRPr="00100BD0" w:rsidRDefault="00F6173F" w:rsidP="00100BD0">
      <w:pPr>
        <w:numPr>
          <w:ilvl w:val="1"/>
          <w:numId w:val="2"/>
        </w:numPr>
        <w:spacing w:after="0" w:line="276" w:lineRule="auto"/>
        <w:ind w:hanging="357"/>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Biztosító</w:t>
      </w:r>
      <w:r w:rsidR="008D5F73" w:rsidRPr="00100BD0">
        <w:rPr>
          <w:rFonts w:ascii="Times New Roman" w:eastAsia="Times New Roman" w:hAnsi="Times New Roman" w:cs="Times New Roman"/>
          <w:sz w:val="24"/>
          <w:szCs w:val="24"/>
          <w:lang w:eastAsia="hu-HU"/>
        </w:rPr>
        <w:t xml:space="preserve"> szerződéses kötelezettségeinek teljesítését jogsértő módon megszakította, vagy szakmai okokból bizonyítható, hogy azokat csak elégtelenül vagy egyáltalán nem lesz képes elvégezni, vagy</w:t>
      </w:r>
    </w:p>
    <w:p w:rsidR="00FF5A52" w:rsidRDefault="008D5F73" w:rsidP="00100BD0">
      <w:pPr>
        <w:numPr>
          <w:ilvl w:val="1"/>
          <w:numId w:val="2"/>
        </w:numPr>
        <w:spacing w:after="0" w:line="276" w:lineRule="auto"/>
        <w:ind w:hanging="357"/>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 xml:space="preserve">olyan egyéb körülmény merült fel, melyek következtében </w:t>
      </w:r>
      <w:r w:rsidR="00F6173F" w:rsidRPr="00100BD0">
        <w:rPr>
          <w:rFonts w:ascii="Times New Roman" w:eastAsia="Times New Roman" w:hAnsi="Times New Roman" w:cs="Times New Roman"/>
          <w:sz w:val="24"/>
          <w:szCs w:val="24"/>
          <w:lang w:eastAsia="hu-HU"/>
        </w:rPr>
        <w:t>Biztosító</w:t>
      </w:r>
      <w:r w:rsidRPr="00100BD0">
        <w:rPr>
          <w:rFonts w:ascii="Times New Roman" w:eastAsia="Times New Roman" w:hAnsi="Times New Roman" w:cs="Times New Roman"/>
          <w:sz w:val="24"/>
          <w:szCs w:val="24"/>
          <w:lang w:eastAsia="hu-HU"/>
        </w:rPr>
        <w:t xml:space="preserve"> bizonyíthatóan nem lesz képes eleget tenni szerződéses kötelezettségeinek.</w:t>
      </w:r>
    </w:p>
    <w:p w:rsidR="00100BD0" w:rsidRPr="00100BD0" w:rsidRDefault="00100BD0" w:rsidP="00100BD0">
      <w:pPr>
        <w:spacing w:after="0" w:line="276" w:lineRule="auto"/>
        <w:ind w:left="1637"/>
        <w:jc w:val="both"/>
        <w:rPr>
          <w:rFonts w:ascii="Times New Roman" w:eastAsia="Times New Roman" w:hAnsi="Times New Roman" w:cs="Times New Roman"/>
          <w:sz w:val="24"/>
          <w:szCs w:val="24"/>
          <w:lang w:eastAsia="hu-HU"/>
        </w:rPr>
      </w:pPr>
    </w:p>
    <w:p w:rsidR="008D5F73" w:rsidRDefault="008D5F73" w:rsidP="00100BD0">
      <w:pPr>
        <w:numPr>
          <w:ilvl w:val="0"/>
          <w:numId w:val="2"/>
        </w:numPr>
        <w:spacing w:after="0" w:line="276" w:lineRule="auto"/>
        <w:ind w:hanging="357"/>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Tartalmazza, hogy Fel</w:t>
      </w:r>
      <w:r w:rsidR="00F6173F" w:rsidRPr="00100BD0">
        <w:rPr>
          <w:rFonts w:ascii="Times New Roman" w:eastAsia="Times New Roman" w:hAnsi="Times New Roman" w:cs="Times New Roman"/>
          <w:sz w:val="24"/>
          <w:szCs w:val="24"/>
          <w:lang w:eastAsia="hu-HU"/>
        </w:rPr>
        <w:t xml:space="preserve">ek megállapodnak abban, hogy a Szerződő </w:t>
      </w:r>
      <w:r w:rsidRPr="00100BD0">
        <w:rPr>
          <w:rFonts w:ascii="Times New Roman" w:eastAsia="Times New Roman" w:hAnsi="Times New Roman" w:cs="Times New Roman"/>
          <w:sz w:val="24"/>
          <w:szCs w:val="24"/>
          <w:lang w:eastAsia="hu-HU"/>
        </w:rPr>
        <w:t xml:space="preserve">nem fizethet, illetve számolhat el a szerződés teljesítésével összefüggésben olyan költségeket, amelyek a Kbt. 62. § (1) bekezdés k) pont </w:t>
      </w:r>
      <w:proofErr w:type="spellStart"/>
      <w:r w:rsidRPr="00100BD0">
        <w:rPr>
          <w:rFonts w:ascii="Times New Roman" w:eastAsia="Times New Roman" w:hAnsi="Times New Roman" w:cs="Times New Roman"/>
          <w:sz w:val="24"/>
          <w:szCs w:val="24"/>
          <w:lang w:eastAsia="hu-HU"/>
        </w:rPr>
        <w:t>ka</w:t>
      </w:r>
      <w:proofErr w:type="spellEnd"/>
      <w:r w:rsidRPr="00100BD0">
        <w:rPr>
          <w:rFonts w:ascii="Times New Roman" w:eastAsia="Times New Roman" w:hAnsi="Times New Roman" w:cs="Times New Roman"/>
          <w:sz w:val="24"/>
          <w:szCs w:val="24"/>
          <w:lang w:eastAsia="hu-HU"/>
        </w:rPr>
        <w:t>)</w:t>
      </w:r>
      <w:proofErr w:type="spellStart"/>
      <w:r w:rsidRPr="00100BD0">
        <w:rPr>
          <w:rFonts w:ascii="Times New Roman" w:eastAsia="Times New Roman" w:hAnsi="Times New Roman" w:cs="Times New Roman"/>
          <w:sz w:val="24"/>
          <w:szCs w:val="24"/>
          <w:lang w:eastAsia="hu-HU"/>
        </w:rPr>
        <w:t>-kb</w:t>
      </w:r>
      <w:proofErr w:type="spellEnd"/>
      <w:r w:rsidRPr="00100BD0">
        <w:rPr>
          <w:rFonts w:ascii="Times New Roman" w:eastAsia="Times New Roman" w:hAnsi="Times New Roman" w:cs="Times New Roman"/>
          <w:sz w:val="24"/>
          <w:szCs w:val="24"/>
          <w:lang w:eastAsia="hu-HU"/>
        </w:rPr>
        <w:t xml:space="preserve">) alpontja szerinti feltételeknek nem megfelelő társaság tekintetében merülnek fel, és amelyek </w:t>
      </w:r>
      <w:r w:rsidR="00F6173F" w:rsidRPr="00100BD0">
        <w:rPr>
          <w:rFonts w:ascii="Times New Roman" w:eastAsia="Times New Roman" w:hAnsi="Times New Roman" w:cs="Times New Roman"/>
          <w:sz w:val="24"/>
          <w:szCs w:val="24"/>
          <w:lang w:eastAsia="hu-HU"/>
        </w:rPr>
        <w:t>Biztosító</w:t>
      </w:r>
      <w:r w:rsidRPr="00100BD0">
        <w:rPr>
          <w:rFonts w:ascii="Times New Roman" w:eastAsia="Times New Roman" w:hAnsi="Times New Roman" w:cs="Times New Roman"/>
          <w:sz w:val="24"/>
          <w:szCs w:val="24"/>
          <w:lang w:eastAsia="hu-HU"/>
        </w:rPr>
        <w:t xml:space="preserve"> adóköteles jövedelmének csökkentésére alkalmasak.</w:t>
      </w:r>
    </w:p>
    <w:p w:rsidR="00100BD0" w:rsidRPr="00100BD0" w:rsidRDefault="00100BD0" w:rsidP="00100BD0">
      <w:pPr>
        <w:spacing w:after="0" w:line="276" w:lineRule="auto"/>
        <w:ind w:left="720"/>
        <w:jc w:val="both"/>
        <w:rPr>
          <w:rFonts w:ascii="Times New Roman" w:eastAsia="Times New Roman" w:hAnsi="Times New Roman" w:cs="Times New Roman"/>
          <w:sz w:val="24"/>
          <w:szCs w:val="24"/>
          <w:lang w:eastAsia="hu-HU"/>
        </w:rPr>
      </w:pPr>
    </w:p>
    <w:p w:rsidR="008D5F73" w:rsidRPr="00100BD0" w:rsidRDefault="008D5F73" w:rsidP="00100BD0">
      <w:pPr>
        <w:numPr>
          <w:ilvl w:val="0"/>
          <w:numId w:val="2"/>
        </w:numPr>
        <w:spacing w:after="0" w:line="276" w:lineRule="auto"/>
        <w:ind w:hanging="357"/>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Tartalmazza, hogy Felek rögzítik, hogy a szerződés csak a Kbt. feltételeinek (141.§) teljesülése esetén, írásban módosítható. Felek rögzítik, hogy a szerződés – alakszerű szerződésmódosítás nélkül – módosul az alábbi esetekben:</w:t>
      </w:r>
    </w:p>
    <w:p w:rsidR="008D5F73" w:rsidRPr="00100BD0" w:rsidRDefault="008D5F73" w:rsidP="00100BD0">
      <w:pPr>
        <w:numPr>
          <w:ilvl w:val="1"/>
          <w:numId w:val="2"/>
        </w:numPr>
        <w:tabs>
          <w:tab w:val="num" w:pos="2290"/>
        </w:tabs>
        <w:spacing w:before="240" w:after="0" w:line="276" w:lineRule="auto"/>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felek közhiteles nyilvántartásban foglalt adatainak módosulása esetén a nyilvántartásba bejegyzés napjával,</w:t>
      </w:r>
    </w:p>
    <w:p w:rsidR="008D5F73" w:rsidRPr="00100BD0" w:rsidRDefault="008D5F73" w:rsidP="00100BD0">
      <w:pPr>
        <w:numPr>
          <w:ilvl w:val="1"/>
          <w:numId w:val="2"/>
        </w:numPr>
        <w:tabs>
          <w:tab w:val="num" w:pos="2290"/>
        </w:tabs>
        <w:spacing w:before="240" w:after="0" w:line="276" w:lineRule="auto"/>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felek kapcsolattartóira, teljesítésigazoló személyére vonatkozó adatok módosulása esetén a másik félhez tett közlés kézhezvételének napjával,</w:t>
      </w:r>
    </w:p>
    <w:p w:rsidR="008D5F73" w:rsidRPr="00100BD0" w:rsidRDefault="008D5F73" w:rsidP="00100BD0">
      <w:pPr>
        <w:spacing w:after="0" w:line="276" w:lineRule="auto"/>
        <w:ind w:left="1068"/>
        <w:contextualSpacing/>
        <w:jc w:val="both"/>
        <w:rPr>
          <w:rFonts w:ascii="Times New Roman" w:eastAsia="Times New Roman" w:hAnsi="Times New Roman" w:cs="Times New Roman"/>
          <w:sz w:val="24"/>
          <w:szCs w:val="24"/>
          <w:lang w:eastAsia="hu-HU"/>
        </w:rPr>
      </w:pPr>
      <w:proofErr w:type="gramStart"/>
      <w:r w:rsidRPr="00100BD0">
        <w:rPr>
          <w:rFonts w:ascii="Times New Roman" w:eastAsia="Times New Roman" w:hAnsi="Times New Roman" w:cs="Times New Roman"/>
          <w:sz w:val="24"/>
          <w:szCs w:val="24"/>
          <w:lang w:eastAsia="hu-HU"/>
        </w:rPr>
        <w:t>amennyiben</w:t>
      </w:r>
      <w:proofErr w:type="gramEnd"/>
      <w:r w:rsidRPr="00100BD0">
        <w:rPr>
          <w:rFonts w:ascii="Times New Roman" w:eastAsia="Times New Roman" w:hAnsi="Times New Roman" w:cs="Times New Roman"/>
          <w:sz w:val="24"/>
          <w:szCs w:val="24"/>
          <w:lang w:eastAsia="hu-HU"/>
        </w:rPr>
        <w:t xml:space="preserve"> a Kbt. ezt nem zárja ki.</w:t>
      </w:r>
    </w:p>
    <w:p w:rsidR="008D5F73" w:rsidRPr="00100BD0" w:rsidRDefault="008D5F73" w:rsidP="00100BD0">
      <w:pPr>
        <w:numPr>
          <w:ilvl w:val="0"/>
          <w:numId w:val="2"/>
        </w:numPr>
        <w:spacing w:before="240" w:after="0" w:line="276" w:lineRule="auto"/>
        <w:jc w:val="both"/>
        <w:rPr>
          <w:rFonts w:ascii="Times New Roman" w:eastAsia="Times New Roman" w:hAnsi="Times New Roman" w:cs="Times New Roman"/>
          <w:sz w:val="24"/>
          <w:szCs w:val="24"/>
          <w:lang w:eastAsia="hu-HU"/>
        </w:rPr>
      </w:pPr>
      <w:proofErr w:type="gramStart"/>
      <w:r w:rsidRPr="00100BD0">
        <w:rPr>
          <w:rFonts w:ascii="Times New Roman" w:eastAsia="Times New Roman" w:hAnsi="Times New Roman" w:cs="Times New Roman"/>
          <w:sz w:val="24"/>
          <w:szCs w:val="24"/>
          <w:lang w:eastAsia="hu-HU"/>
        </w:rPr>
        <w:t>Tart</w:t>
      </w:r>
      <w:r w:rsidR="00100BD0" w:rsidRPr="00100BD0">
        <w:rPr>
          <w:rFonts w:ascii="Times New Roman" w:eastAsia="Times New Roman" w:hAnsi="Times New Roman" w:cs="Times New Roman"/>
          <w:sz w:val="24"/>
          <w:szCs w:val="24"/>
          <w:lang w:eastAsia="hu-HU"/>
        </w:rPr>
        <w:t>almazza,</w:t>
      </w:r>
      <w:r w:rsidRPr="00100BD0">
        <w:rPr>
          <w:rFonts w:ascii="Times New Roman" w:eastAsia="Times New Roman" w:hAnsi="Times New Roman" w:cs="Times New Roman"/>
          <w:sz w:val="24"/>
          <w:szCs w:val="24"/>
          <w:lang w:eastAsia="hu-HU"/>
        </w:rPr>
        <w:t xml:space="preserve"> hogy Felek rögzítik, hogy semmis a szerződés módosítása, ha az arra irányul, hogy a </w:t>
      </w:r>
      <w:r w:rsidR="00962F90" w:rsidRPr="00100BD0">
        <w:rPr>
          <w:rFonts w:ascii="Times New Roman" w:eastAsia="Times New Roman" w:hAnsi="Times New Roman" w:cs="Times New Roman"/>
          <w:sz w:val="24"/>
          <w:szCs w:val="24"/>
          <w:lang w:eastAsia="hu-HU"/>
        </w:rPr>
        <w:t xml:space="preserve">Biztosítót </w:t>
      </w:r>
      <w:r w:rsidRPr="00100BD0">
        <w:rPr>
          <w:rFonts w:ascii="Times New Roman" w:eastAsia="Times New Roman" w:hAnsi="Times New Roman" w:cs="Times New Roman"/>
          <w:sz w:val="24"/>
          <w:szCs w:val="24"/>
          <w:lang w:eastAsia="hu-HU"/>
        </w:rPr>
        <w:t xml:space="preserve">mentesítsék az olyan szerződésszegés (illetve szerződésszegésbe esés) és annak jogkövetkezményei - ide nem értve a felmondás vagy elállás jogának gyakorlását - alkalmazása alól, amelyért felelős (illetve felelős lenne), vagy amely arra irányul, hogy </w:t>
      </w:r>
      <w:r w:rsidR="00962F90" w:rsidRPr="00100BD0">
        <w:rPr>
          <w:rFonts w:ascii="Times New Roman" w:eastAsia="Times New Roman" w:hAnsi="Times New Roman" w:cs="Times New Roman"/>
          <w:sz w:val="24"/>
          <w:szCs w:val="24"/>
          <w:lang w:eastAsia="hu-HU"/>
        </w:rPr>
        <w:t>Szerződő</w:t>
      </w:r>
      <w:r w:rsidRPr="00100BD0">
        <w:rPr>
          <w:rFonts w:ascii="Times New Roman" w:eastAsia="Times New Roman" w:hAnsi="Times New Roman" w:cs="Times New Roman"/>
          <w:sz w:val="24"/>
          <w:szCs w:val="24"/>
          <w:lang w:eastAsia="hu-HU"/>
        </w:rPr>
        <w:t xml:space="preserve"> átvállaljon a </w:t>
      </w:r>
      <w:r w:rsidR="00962F90" w:rsidRPr="00100BD0">
        <w:rPr>
          <w:rFonts w:ascii="Times New Roman" w:eastAsia="Times New Roman" w:hAnsi="Times New Roman" w:cs="Times New Roman"/>
          <w:sz w:val="24"/>
          <w:szCs w:val="24"/>
          <w:lang w:eastAsia="hu-HU"/>
        </w:rPr>
        <w:t>Biztosítót</w:t>
      </w:r>
      <w:r w:rsidRPr="00100BD0">
        <w:rPr>
          <w:rFonts w:ascii="Times New Roman" w:eastAsia="Times New Roman" w:hAnsi="Times New Roman" w:cs="Times New Roman"/>
          <w:sz w:val="24"/>
          <w:szCs w:val="24"/>
          <w:lang w:eastAsia="hu-HU"/>
        </w:rPr>
        <w:t xml:space="preserve"> terhelő többletmunkaköltségeket vagy indokolatlanul egyéb, a szerződés alapján a </w:t>
      </w:r>
      <w:r w:rsidR="00962F90" w:rsidRPr="00100BD0">
        <w:rPr>
          <w:rFonts w:ascii="Times New Roman" w:eastAsia="Times New Roman" w:hAnsi="Times New Roman" w:cs="Times New Roman"/>
          <w:sz w:val="24"/>
          <w:szCs w:val="24"/>
          <w:lang w:eastAsia="hu-HU"/>
        </w:rPr>
        <w:t>Biztosítót</w:t>
      </w:r>
      <w:r w:rsidRPr="00100BD0">
        <w:rPr>
          <w:rFonts w:ascii="Times New Roman" w:eastAsia="Times New Roman" w:hAnsi="Times New Roman" w:cs="Times New Roman"/>
          <w:sz w:val="24"/>
          <w:szCs w:val="24"/>
          <w:lang w:eastAsia="hu-HU"/>
        </w:rPr>
        <w:t xml:space="preserve"> terhelő kockázatokat.</w:t>
      </w:r>
      <w:proofErr w:type="gramEnd"/>
      <w:r w:rsidRPr="00100BD0">
        <w:rPr>
          <w:rFonts w:ascii="Times New Roman" w:eastAsia="Times New Roman" w:hAnsi="Times New Roman" w:cs="Times New Roman"/>
          <w:sz w:val="24"/>
          <w:szCs w:val="24"/>
          <w:lang w:eastAsia="hu-HU"/>
        </w:rPr>
        <w:t xml:space="preserve"> E körben kijelenti </w:t>
      </w:r>
      <w:r w:rsidR="00962F90" w:rsidRPr="00100BD0">
        <w:rPr>
          <w:rFonts w:ascii="Times New Roman" w:eastAsia="Times New Roman" w:hAnsi="Times New Roman" w:cs="Times New Roman"/>
          <w:sz w:val="24"/>
          <w:szCs w:val="24"/>
          <w:lang w:eastAsia="hu-HU"/>
        </w:rPr>
        <w:t>a Biztosító</w:t>
      </w:r>
      <w:r w:rsidRPr="00100BD0">
        <w:rPr>
          <w:rFonts w:ascii="Times New Roman" w:eastAsia="Times New Roman" w:hAnsi="Times New Roman" w:cs="Times New Roman"/>
          <w:sz w:val="24"/>
          <w:szCs w:val="24"/>
          <w:lang w:eastAsia="hu-HU"/>
        </w:rPr>
        <w:t>, hogy a kockázatokat felmérte és azt a szerződésben foglalt ellenszolgáltatásban teljes körűen érvényesítette.</w:t>
      </w:r>
    </w:p>
    <w:p w:rsidR="008D5F73" w:rsidRPr="00100BD0" w:rsidRDefault="008D5F73" w:rsidP="00100BD0">
      <w:pPr>
        <w:numPr>
          <w:ilvl w:val="0"/>
          <w:numId w:val="2"/>
        </w:numPr>
        <w:spacing w:before="240" w:after="0" w:line="276" w:lineRule="auto"/>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 xml:space="preserve">Külföldi adóilletőségű </w:t>
      </w:r>
      <w:r w:rsidR="00962F90" w:rsidRPr="00100BD0">
        <w:rPr>
          <w:rFonts w:ascii="Times New Roman" w:eastAsia="Times New Roman" w:hAnsi="Times New Roman" w:cs="Times New Roman"/>
          <w:sz w:val="24"/>
          <w:szCs w:val="24"/>
          <w:lang w:eastAsia="hu-HU"/>
        </w:rPr>
        <w:t>Biztosító</w:t>
      </w:r>
      <w:r w:rsidRPr="00100BD0">
        <w:rPr>
          <w:rFonts w:ascii="Times New Roman" w:eastAsia="Times New Roman" w:hAnsi="Times New Roman" w:cs="Times New Roman"/>
          <w:sz w:val="24"/>
          <w:szCs w:val="24"/>
          <w:lang w:eastAsia="hu-HU"/>
        </w:rPr>
        <w:t xml:space="preserve"> esetén tartalmazza, </w:t>
      </w:r>
      <w:r w:rsidR="00962F90" w:rsidRPr="00100BD0">
        <w:rPr>
          <w:rFonts w:ascii="Times New Roman" w:eastAsia="Times New Roman" w:hAnsi="Times New Roman" w:cs="Times New Roman"/>
          <w:sz w:val="24"/>
          <w:szCs w:val="24"/>
          <w:lang w:eastAsia="hu-HU"/>
        </w:rPr>
        <w:t xml:space="preserve">hogy </w:t>
      </w:r>
      <w:r w:rsidRPr="00100BD0">
        <w:rPr>
          <w:rFonts w:ascii="Times New Roman" w:eastAsia="Times New Roman" w:hAnsi="Times New Roman" w:cs="Times New Roman"/>
          <w:sz w:val="24"/>
          <w:szCs w:val="24"/>
          <w:lang w:eastAsia="hu-HU"/>
        </w:rPr>
        <w:t xml:space="preserve">köteles a szerződéshez – annak aláírását követő 8 naptári napon belül - arra vonatkozó meghatalmazást csatolni, hogy az illetősége szerinti adóhatóságtól a magyar adóhatóság közvetlenül beszerezhet a </w:t>
      </w:r>
      <w:r w:rsidR="00962F90" w:rsidRPr="00100BD0">
        <w:rPr>
          <w:rFonts w:ascii="Times New Roman" w:eastAsia="Times New Roman" w:hAnsi="Times New Roman" w:cs="Times New Roman"/>
          <w:sz w:val="24"/>
          <w:szCs w:val="24"/>
          <w:lang w:eastAsia="hu-HU"/>
        </w:rPr>
        <w:t>Biztosítóra</w:t>
      </w:r>
      <w:r w:rsidRPr="00100BD0">
        <w:rPr>
          <w:rFonts w:ascii="Times New Roman" w:eastAsia="Times New Roman" w:hAnsi="Times New Roman" w:cs="Times New Roman"/>
          <w:sz w:val="24"/>
          <w:szCs w:val="24"/>
          <w:lang w:eastAsia="hu-HU"/>
        </w:rPr>
        <w:t xml:space="preserve"> vonatkozó adatokat az országok közötti jogsegély igénybevétele nélkül. Fentiek megsértése súlyos szerződésszegésnek minősül.</w:t>
      </w:r>
    </w:p>
    <w:p w:rsidR="008D5F73" w:rsidRPr="00100BD0" w:rsidRDefault="008D5F73" w:rsidP="00100BD0">
      <w:pPr>
        <w:numPr>
          <w:ilvl w:val="0"/>
          <w:numId w:val="2"/>
        </w:numPr>
        <w:spacing w:before="240" w:after="0" w:line="276" w:lineRule="auto"/>
        <w:ind w:right="9"/>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 xml:space="preserve">Tartalmazza, hogy Felek megegyeznek abban, hogy a vitás kérdést megkísérlik peren kívüli békés úton rendezni, és csak ennek eredménytelensége esetén fordulnak bírósághoz. </w:t>
      </w:r>
    </w:p>
    <w:p w:rsidR="008D5F73" w:rsidRPr="00100BD0" w:rsidRDefault="008D5F73" w:rsidP="00100BD0">
      <w:pPr>
        <w:numPr>
          <w:ilvl w:val="0"/>
          <w:numId w:val="2"/>
        </w:numPr>
        <w:spacing w:before="240" w:after="0" w:line="276" w:lineRule="auto"/>
        <w:ind w:right="9"/>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lastRenderedPageBreak/>
        <w:t xml:space="preserve">Tartalmazza, hogy amennyiben </w:t>
      </w:r>
      <w:r w:rsidR="00962F90" w:rsidRPr="00100BD0">
        <w:rPr>
          <w:rFonts w:ascii="Times New Roman" w:eastAsia="Times New Roman" w:hAnsi="Times New Roman" w:cs="Times New Roman"/>
          <w:sz w:val="24"/>
          <w:szCs w:val="24"/>
          <w:lang w:eastAsia="hu-HU"/>
        </w:rPr>
        <w:t>a Biztosító</w:t>
      </w:r>
      <w:r w:rsidRPr="00100BD0">
        <w:rPr>
          <w:rFonts w:ascii="Times New Roman" w:eastAsia="Times New Roman" w:hAnsi="Times New Roman" w:cs="Times New Roman"/>
          <w:sz w:val="24"/>
          <w:szCs w:val="24"/>
          <w:lang w:eastAsia="hu-HU"/>
        </w:rPr>
        <w:t xml:space="preserve"> a Ptk. (Bit) szerinti általános szerződéses feltételnek minősülő szerződéses feltételeket (pl.: üzletszabályzat, stb.) alkalmaz, a szerződés-tervezetnek tartalmaznia kell, hogy az általános szerződéses feltételek csak a felek között létrejött biztosítási szerződésben nem szabályozott kérdésekben irányadók.</w:t>
      </w:r>
    </w:p>
    <w:p w:rsidR="008D5F73" w:rsidRPr="00100BD0" w:rsidRDefault="008D5F73" w:rsidP="00100BD0">
      <w:pPr>
        <w:numPr>
          <w:ilvl w:val="0"/>
          <w:numId w:val="2"/>
        </w:numPr>
        <w:spacing w:before="240" w:after="0" w:line="276" w:lineRule="auto"/>
        <w:ind w:right="9"/>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Tartalmazza, hogy Felek megállapodnak abban, hogy amennyiben a szerződés (jogviszonyt szabályozó bármely dokumentum) bármely pontja kógens jogszabályba ütközne, vagy a közbeszerzési eljárás kötelező érvényű dokumentumának tartalmával ellentétes lenne, akkor a szerződés fentieket sértő rendelkezése helyébe – minden további jogcselekmény, így különösen a szerződés módosítása nélkül – a megsértett kötelező érvényű jogszabályi rendelkezés vagy közbeszerzési dokumentumi rendelkezés kerül. Fentieket kell megfelelően alkalmazni akkor is, ha valamely kógens jogszabály akként rendelkezik, hogy valamely rendelkezése a szerződés része (vagy a szerződésben szövegszerűen szerepelnie kell) és azt szövegszerűen a szerződés nem tartalmazza (az adott rendelkezés a szerződés részét képezi).</w:t>
      </w:r>
    </w:p>
    <w:p w:rsidR="008D5F73" w:rsidRPr="00100BD0" w:rsidRDefault="008D5F73" w:rsidP="00100BD0">
      <w:pPr>
        <w:numPr>
          <w:ilvl w:val="0"/>
          <w:numId w:val="2"/>
        </w:numPr>
        <w:spacing w:before="240" w:after="0" w:line="276" w:lineRule="auto"/>
        <w:ind w:right="9"/>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 xml:space="preserve">Tartalmazza, hogy </w:t>
      </w:r>
      <w:r w:rsidR="005D71C0" w:rsidRPr="00100BD0">
        <w:rPr>
          <w:rFonts w:ascii="Times New Roman" w:eastAsia="Times New Roman" w:hAnsi="Times New Roman" w:cs="Times New Roman"/>
          <w:sz w:val="24"/>
          <w:szCs w:val="24"/>
          <w:lang w:eastAsia="hu-HU"/>
        </w:rPr>
        <w:t>Biztosító</w:t>
      </w:r>
      <w:r w:rsidRPr="00100BD0">
        <w:rPr>
          <w:rFonts w:ascii="Times New Roman" w:eastAsia="Times New Roman" w:hAnsi="Times New Roman" w:cs="Times New Roman"/>
          <w:sz w:val="24"/>
          <w:szCs w:val="24"/>
          <w:lang w:eastAsia="hu-HU"/>
        </w:rPr>
        <w:t xml:space="preserve"> vállalja, hogy üzleti (biztosítási) titok címen nem tagadja meg a tájékoztatást a szerződés lényeges tartalmáról, amennyiben azt jogszabály kötelezővé teszi. Ajánlattevő a szerződés aláírásával tudomásul veszi, hogy nem korlátozható vagy nem tiltható meg </w:t>
      </w:r>
      <w:proofErr w:type="gramStart"/>
      <w:r w:rsidRPr="00100BD0">
        <w:rPr>
          <w:rFonts w:ascii="Times New Roman" w:eastAsia="Times New Roman" w:hAnsi="Times New Roman" w:cs="Times New Roman"/>
          <w:sz w:val="24"/>
          <w:szCs w:val="24"/>
          <w:lang w:eastAsia="hu-HU"/>
        </w:rPr>
        <w:t>üzleti(</w:t>
      </w:r>
      <w:proofErr w:type="gramEnd"/>
      <w:r w:rsidRPr="00100BD0">
        <w:rPr>
          <w:rFonts w:ascii="Times New Roman" w:eastAsia="Times New Roman" w:hAnsi="Times New Roman" w:cs="Times New Roman"/>
          <w:sz w:val="24"/>
          <w:szCs w:val="24"/>
          <w:lang w:eastAsia="hu-HU"/>
        </w:rPr>
        <w:t>biztosítási)  titokra hivatkozással olyan adat nyilvánosságra hozatala, amely a közérdekű adatok nyilvánosságára és a közérdekből nyilvános adatra vonatkozó, külön törvényben meghatározott adatszolgáltatási és tájékoztatási kötelezettség alá esik.</w:t>
      </w:r>
    </w:p>
    <w:p w:rsidR="008D5F73" w:rsidRPr="00100BD0" w:rsidRDefault="008D5F73" w:rsidP="00100BD0">
      <w:pPr>
        <w:numPr>
          <w:ilvl w:val="0"/>
          <w:numId w:val="2"/>
        </w:numPr>
        <w:spacing w:before="240" w:after="0" w:line="276" w:lineRule="auto"/>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 xml:space="preserve">Tartalmazza, hogy Felek tudomásul veszik, hogy az Állami Számvevőszékről szóló 2011. évi LXVI. törvény 5. § (5) bekezdése szerint az Állami Számvevőszék – az Állami Számvevőszékről szóló 2011. évi LXVI. törvény 5. § (3)–(4) bekezdés szerinti ellenőrzési feladataival összefüggésben – ellenőrizheti az államháztartás alrendszereiből finanszírozott beszerzéseket és az államháztartás alrendszereihez tartozó vagyont érintő szerződéseket </w:t>
      </w:r>
      <w:r w:rsidR="005D71C0" w:rsidRPr="00100BD0">
        <w:rPr>
          <w:rFonts w:ascii="Times New Roman" w:eastAsia="Times New Roman" w:hAnsi="Times New Roman" w:cs="Times New Roman"/>
          <w:sz w:val="24"/>
          <w:szCs w:val="24"/>
          <w:lang w:eastAsia="hu-HU"/>
        </w:rPr>
        <w:t xml:space="preserve">Szerződőnél, a Szerződő </w:t>
      </w:r>
      <w:r w:rsidRPr="00100BD0">
        <w:rPr>
          <w:rFonts w:ascii="Times New Roman" w:eastAsia="Times New Roman" w:hAnsi="Times New Roman" w:cs="Times New Roman"/>
          <w:sz w:val="24"/>
          <w:szCs w:val="24"/>
          <w:lang w:eastAsia="hu-HU"/>
        </w:rPr>
        <w:t>nevében vagy képviseletében eljáró természetes és jogi személynél, valamint azoknál a szerződő feleknél, akik, illetve amelyek a Szerződés teljesítéséért felelősek, továbbá a Szerződés teljesítésében közreműködőknél.</w:t>
      </w:r>
    </w:p>
    <w:p w:rsidR="008D5F73" w:rsidRPr="00100BD0" w:rsidRDefault="008D5F73" w:rsidP="00100BD0">
      <w:pPr>
        <w:numPr>
          <w:ilvl w:val="0"/>
          <w:numId w:val="2"/>
        </w:numPr>
        <w:spacing w:before="240" w:after="0" w:line="276" w:lineRule="auto"/>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Tartalmazza, hogy a szerződésre a magyar jog az irányadó.</w:t>
      </w:r>
    </w:p>
    <w:p w:rsidR="008D5F73" w:rsidRPr="00100BD0" w:rsidRDefault="008D5F73" w:rsidP="00100BD0">
      <w:pPr>
        <w:numPr>
          <w:ilvl w:val="0"/>
          <w:numId w:val="2"/>
        </w:numPr>
        <w:spacing w:before="240" w:after="0" w:line="276" w:lineRule="auto"/>
        <w:jc w:val="both"/>
        <w:rPr>
          <w:rFonts w:ascii="Times New Roman" w:eastAsia="Times New Roman" w:hAnsi="Times New Roman" w:cs="Times New Roman"/>
          <w:sz w:val="24"/>
          <w:szCs w:val="24"/>
          <w:lang w:eastAsia="hu-HU"/>
        </w:rPr>
      </w:pPr>
      <w:r w:rsidRPr="00100BD0">
        <w:rPr>
          <w:rFonts w:ascii="Times New Roman" w:eastAsia="Times New Roman" w:hAnsi="Times New Roman" w:cs="Times New Roman"/>
          <w:sz w:val="24"/>
          <w:szCs w:val="24"/>
          <w:lang w:eastAsia="hu-HU"/>
        </w:rPr>
        <w:t>Tartalmazza, hogy a megkötött szerződés melléklete</w:t>
      </w:r>
      <w:r w:rsidR="008573EA" w:rsidRPr="00100BD0">
        <w:rPr>
          <w:rFonts w:ascii="Times New Roman" w:eastAsia="Times New Roman" w:hAnsi="Times New Roman" w:cs="Times New Roman"/>
          <w:sz w:val="24"/>
          <w:szCs w:val="24"/>
          <w:lang w:eastAsia="hu-HU"/>
        </w:rPr>
        <w:t xml:space="preserve"> – fizikailag nem csatolva – az alábbi dokumentumok:</w:t>
      </w:r>
    </w:p>
    <w:p w:rsidR="008573EA" w:rsidRPr="00100BD0" w:rsidRDefault="008573EA" w:rsidP="00100BD0">
      <w:pPr>
        <w:pStyle w:val="Listaszerbekezds"/>
        <w:spacing w:line="276" w:lineRule="auto"/>
        <w:ind w:right="-6"/>
        <w:jc w:val="both"/>
        <w:rPr>
          <w:rFonts w:ascii="Times New Roman" w:hAnsi="Times New Roman" w:cs="Times New Roman"/>
          <w:sz w:val="24"/>
          <w:szCs w:val="24"/>
        </w:rPr>
      </w:pPr>
      <w:proofErr w:type="gramStart"/>
      <w:r w:rsidRPr="00100BD0">
        <w:rPr>
          <w:rFonts w:ascii="Times New Roman" w:hAnsi="Times New Roman" w:cs="Times New Roman"/>
          <w:sz w:val="24"/>
          <w:szCs w:val="24"/>
        </w:rPr>
        <w:t>a</w:t>
      </w:r>
      <w:proofErr w:type="gramEnd"/>
      <w:r w:rsidRPr="00100BD0">
        <w:rPr>
          <w:rFonts w:ascii="Times New Roman" w:hAnsi="Times New Roman" w:cs="Times New Roman"/>
          <w:sz w:val="24"/>
          <w:szCs w:val="24"/>
        </w:rPr>
        <w:t>) Szerződő  által ajánlatkérőként kiadott eljárást megindító felhívás</w:t>
      </w:r>
      <w:r w:rsidR="00B3179D" w:rsidRPr="00100BD0">
        <w:rPr>
          <w:rFonts w:ascii="Times New Roman" w:hAnsi="Times New Roman" w:cs="Times New Roman"/>
          <w:sz w:val="24"/>
          <w:szCs w:val="24"/>
        </w:rPr>
        <w:t xml:space="preserve"> ( részvételi felhívás),</w:t>
      </w:r>
      <w:r w:rsidRPr="00100BD0">
        <w:rPr>
          <w:rFonts w:ascii="Times New Roman" w:hAnsi="Times New Roman" w:cs="Times New Roman"/>
          <w:sz w:val="24"/>
          <w:szCs w:val="24"/>
        </w:rPr>
        <w:t xml:space="preserve"> ajánlattételi felhívás  és a közbeszerzési dokumentumok; </w:t>
      </w:r>
    </w:p>
    <w:p w:rsidR="008573EA" w:rsidRPr="00100BD0" w:rsidRDefault="008573EA" w:rsidP="00100BD0">
      <w:pPr>
        <w:pStyle w:val="Listaszerbekezds"/>
        <w:spacing w:line="276" w:lineRule="auto"/>
        <w:ind w:right="-6"/>
        <w:jc w:val="both"/>
        <w:rPr>
          <w:rFonts w:ascii="Times New Roman" w:hAnsi="Times New Roman" w:cs="Times New Roman"/>
          <w:sz w:val="24"/>
          <w:szCs w:val="24"/>
        </w:rPr>
      </w:pPr>
      <w:r w:rsidRPr="00100BD0">
        <w:rPr>
          <w:rFonts w:ascii="Times New Roman" w:hAnsi="Times New Roman" w:cs="Times New Roman"/>
          <w:sz w:val="24"/>
          <w:szCs w:val="24"/>
        </w:rPr>
        <w:t>b) Kiegészítő tájékoztatás (adott esetben)</w:t>
      </w:r>
    </w:p>
    <w:p w:rsidR="008573EA" w:rsidRPr="00100BD0" w:rsidRDefault="008573EA" w:rsidP="00100BD0">
      <w:pPr>
        <w:pStyle w:val="Listaszerbekezds"/>
        <w:spacing w:line="276" w:lineRule="auto"/>
        <w:ind w:right="-6"/>
        <w:jc w:val="both"/>
        <w:rPr>
          <w:rFonts w:ascii="Times New Roman" w:hAnsi="Times New Roman" w:cs="Times New Roman"/>
          <w:sz w:val="24"/>
          <w:szCs w:val="24"/>
        </w:rPr>
      </w:pPr>
      <w:proofErr w:type="gramStart"/>
      <w:r w:rsidRPr="00100BD0">
        <w:rPr>
          <w:rFonts w:ascii="Times New Roman" w:hAnsi="Times New Roman" w:cs="Times New Roman"/>
          <w:sz w:val="24"/>
          <w:szCs w:val="24"/>
        </w:rPr>
        <w:t>c.</w:t>
      </w:r>
      <w:proofErr w:type="gramEnd"/>
      <w:r w:rsidRPr="00100BD0">
        <w:rPr>
          <w:rFonts w:ascii="Times New Roman" w:hAnsi="Times New Roman" w:cs="Times New Roman"/>
          <w:sz w:val="24"/>
          <w:szCs w:val="24"/>
        </w:rPr>
        <w:t>) Tárgyalási jegyzőkönyv</w:t>
      </w:r>
    </w:p>
    <w:p w:rsidR="003E6E83" w:rsidRPr="00100BD0" w:rsidRDefault="008573EA" w:rsidP="00100BD0">
      <w:pPr>
        <w:pStyle w:val="Listaszerbekezds"/>
        <w:spacing w:line="276" w:lineRule="auto"/>
        <w:ind w:right="-6"/>
        <w:jc w:val="both"/>
        <w:rPr>
          <w:rFonts w:ascii="Times New Roman" w:hAnsi="Times New Roman" w:cs="Times New Roman"/>
          <w:sz w:val="24"/>
          <w:szCs w:val="24"/>
        </w:rPr>
      </w:pPr>
      <w:r w:rsidRPr="00100BD0">
        <w:rPr>
          <w:rFonts w:ascii="Times New Roman" w:hAnsi="Times New Roman" w:cs="Times New Roman"/>
          <w:sz w:val="24"/>
          <w:szCs w:val="24"/>
        </w:rPr>
        <w:t>d.) Biztosító, mint nyertes ajánlattevő ajánlata</w:t>
      </w:r>
      <w:bookmarkStart w:id="1" w:name="_GoBack"/>
      <w:bookmarkEnd w:id="1"/>
    </w:p>
    <w:sectPr w:rsidR="003E6E83" w:rsidRPr="00100BD0" w:rsidSect="00E74D8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Elephant">
    <w:charset w:val="00"/>
    <w:family w:val="roman"/>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EC3AE9"/>
    <w:multiLevelType w:val="hybridMultilevel"/>
    <w:tmpl w:val="37C27FCC"/>
    <w:lvl w:ilvl="0" w:tplc="040E0009">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637"/>
        </w:tabs>
        <w:ind w:left="1637"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B996D1E"/>
    <w:multiLevelType w:val="hybridMultilevel"/>
    <w:tmpl w:val="D3A4FBE4"/>
    <w:lvl w:ilvl="0" w:tplc="040E0001">
      <w:start w:val="1"/>
      <w:numFmt w:val="bullet"/>
      <w:lvlText w:val=""/>
      <w:lvlJc w:val="left"/>
      <w:pPr>
        <w:ind w:left="1440" w:hanging="360"/>
      </w:pPr>
      <w:rPr>
        <w:rFonts w:ascii="Symbol" w:hAnsi="Symbol" w:hint="default"/>
      </w:rPr>
    </w:lvl>
    <w:lvl w:ilvl="1" w:tplc="040E0003">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2" w15:restartNumberingAfterBreak="0">
    <w:nsid w:val="569308D5"/>
    <w:multiLevelType w:val="hybridMultilevel"/>
    <w:tmpl w:val="AAB6B844"/>
    <w:lvl w:ilvl="0" w:tplc="FFFFFFFF">
      <w:start w:val="2"/>
      <w:numFmt w:val="bullet"/>
      <w:lvlText w:val="-"/>
      <w:lvlJc w:val="left"/>
      <w:pPr>
        <w:ind w:left="720" w:hanging="360"/>
      </w:pPr>
      <w:rPr>
        <w:rFonts w:ascii="Garamond" w:eastAsia="Elephant" w:hAnsi="Garamond" w:cs="Garamond" w:hint="default"/>
      </w:rPr>
    </w:lvl>
    <w:lvl w:ilvl="1" w:tplc="FFFFFFFF">
      <w:start w:val="1"/>
      <w:numFmt w:val="lowerLetter"/>
      <w:lvlText w:val="%2.)"/>
      <w:lvlJc w:val="left"/>
      <w:pPr>
        <w:ind w:left="1440" w:hanging="360"/>
      </w:pPr>
      <w:rPr>
        <w:rFonts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F73"/>
    <w:rsid w:val="00100BD0"/>
    <w:rsid w:val="002D595B"/>
    <w:rsid w:val="00363DB6"/>
    <w:rsid w:val="003A7725"/>
    <w:rsid w:val="003D0F61"/>
    <w:rsid w:val="003E6E83"/>
    <w:rsid w:val="004414EF"/>
    <w:rsid w:val="005936BD"/>
    <w:rsid w:val="005D71C0"/>
    <w:rsid w:val="006B261C"/>
    <w:rsid w:val="00710DD7"/>
    <w:rsid w:val="007323BE"/>
    <w:rsid w:val="0073726E"/>
    <w:rsid w:val="0082711D"/>
    <w:rsid w:val="008573EA"/>
    <w:rsid w:val="00890F28"/>
    <w:rsid w:val="008D5F73"/>
    <w:rsid w:val="00962F90"/>
    <w:rsid w:val="00973D2D"/>
    <w:rsid w:val="009754C1"/>
    <w:rsid w:val="00AA2E83"/>
    <w:rsid w:val="00B3179D"/>
    <w:rsid w:val="00B70380"/>
    <w:rsid w:val="00B71C6A"/>
    <w:rsid w:val="00C022A9"/>
    <w:rsid w:val="00C81E28"/>
    <w:rsid w:val="00D002B9"/>
    <w:rsid w:val="00D33221"/>
    <w:rsid w:val="00DF07FD"/>
    <w:rsid w:val="00E654A6"/>
    <w:rsid w:val="00F6173F"/>
    <w:rsid w:val="00FF5A5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1FB048A-C18F-4760-B9B3-D9C55392B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8D5F73"/>
    <w:pPr>
      <w:spacing w:after="160" w:line="259" w:lineRule="auto"/>
    </w:p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link w:val="BuborkszvegChar"/>
    <w:uiPriority w:val="99"/>
    <w:semiHidden/>
    <w:unhideWhenUsed/>
    <w:rsid w:val="005D71C0"/>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5D71C0"/>
    <w:rPr>
      <w:rFonts w:ascii="Segoe UI" w:hAnsi="Segoe UI" w:cs="Segoe UI"/>
      <w:sz w:val="18"/>
      <w:szCs w:val="18"/>
    </w:rPr>
  </w:style>
  <w:style w:type="paragraph" w:styleId="Listaszerbekezds">
    <w:name w:val="List Paragraph"/>
    <w:basedOn w:val="Norml"/>
    <w:uiPriority w:val="34"/>
    <w:qFormat/>
    <w:rsid w:val="008573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1975</Words>
  <Characters>13630</Characters>
  <Application>Microsoft Office Word</Application>
  <DocSecurity>0</DocSecurity>
  <Lines>113</Lines>
  <Paragraphs>31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15574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Zsuzsa</dc:creator>
  <cp:keywords/>
  <dc:description/>
  <cp:lastModifiedBy>Salgótarján MJV</cp:lastModifiedBy>
  <cp:revision>2</cp:revision>
  <cp:lastPrinted>2016-10-27T07:52:00Z</cp:lastPrinted>
  <dcterms:created xsi:type="dcterms:W3CDTF">2016-10-28T06:50:00Z</dcterms:created>
  <dcterms:modified xsi:type="dcterms:W3CDTF">2016-10-28T06:50:00Z</dcterms:modified>
</cp:coreProperties>
</file>